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spacing w:after="0" w:line="240" w:lineRule="auto"/>
        <w:ind w:right="-170"/>
        <w:jc w:val="both"/>
        <w:rPr>
          <w:rFonts w:ascii="Times New Roman" w:hAnsi="Times New Roman"/>
          <w:b w:val="1"/>
          <w:color w:val="FF0000"/>
          <w:sz w:val="18"/>
        </w:rPr>
      </w:pPr>
      <w:r>
        <w:rPr>
          <w:rFonts w:ascii="Times New Roman" w:hAnsi="Times New Roman"/>
          <w:b w:val="1"/>
          <w:color w:val="FF0000"/>
          <w:sz w:val="18"/>
        </w:rPr>
        <w:t>Сто одиннадцатый Синтез Изначально Вышестоящего Отца</w:t>
      </w:r>
    </w:p>
    <w:p w14:paraId="09000000">
      <w:pPr>
        <w:widowControl w:val="1"/>
        <w:spacing w:after="0" w:line="240" w:lineRule="auto"/>
        <w:ind w:right="-170"/>
        <w:jc w:val="both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sz w:val="18"/>
        </w:rPr>
        <w:t xml:space="preserve">(07) </w:t>
      </w:r>
      <w:r>
        <w:rPr>
          <w:rFonts w:ascii="Times New Roman" w:hAnsi="Times New Roman"/>
          <w:b w:val="1"/>
          <w:color w:val="002060"/>
          <w:sz w:val="18"/>
        </w:rPr>
        <w:t xml:space="preserve">           </w:t>
      </w:r>
      <w:r>
        <w:rPr>
          <w:rFonts w:ascii="Times New Roman" w:hAnsi="Times New Roman"/>
          <w:b w:val="1"/>
          <w:sz w:val="18"/>
        </w:rPr>
        <w:t>ИВДИВО-Синтез Изначально Вышестоящего Человек-</w:t>
      </w:r>
      <w:r>
        <w:rPr>
          <w:rFonts w:ascii="Times New Roman" w:hAnsi="Times New Roman"/>
          <w:b w:val="1"/>
          <w:sz w:val="18"/>
        </w:rPr>
        <w:t>Аватара</w:t>
      </w:r>
      <w:r>
        <w:rPr>
          <w:rFonts w:ascii="Times New Roman" w:hAnsi="Times New Roman"/>
          <w:b w:val="1"/>
          <w:sz w:val="18"/>
        </w:rPr>
        <w:t xml:space="preserve"> Изначально Вышестоящего Отца.</w:t>
      </w:r>
    </w:p>
    <w:p w14:paraId="0A000000">
      <w:pPr>
        <w:widowControl w:val="1"/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</w:rPr>
      </w:pPr>
      <w:r>
        <w:rPr>
          <w:rFonts w:ascii="Times New Roman" w:hAnsi="Times New Roman"/>
          <w:b w:val="1"/>
          <w:color w:val="0070C0"/>
          <w:sz w:val="18"/>
        </w:rPr>
        <w:t xml:space="preserve"> </w:t>
      </w:r>
    </w:p>
    <w:p w14:paraId="0B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FF0000"/>
          <w:sz w:val="18"/>
        </w:rPr>
      </w:pPr>
      <w:r>
        <w:rPr>
          <w:rFonts w:ascii="Times New Roman" w:hAnsi="Times New Roman"/>
          <w:color w:val="FF0000"/>
          <w:sz w:val="18"/>
        </w:rPr>
        <w:t>Изначально Вышестоящий Отец</w:t>
      </w:r>
    </w:p>
    <w:p w14:paraId="0C000000">
      <w:pPr>
        <w:widowControl w:val="1"/>
        <w:spacing w:after="0" w:line="240" w:lineRule="auto"/>
        <w:ind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color w:val="FF0000"/>
          <w:sz w:val="18"/>
        </w:rPr>
        <w:t xml:space="preserve">Изначально Вышестоящий </w:t>
      </w:r>
      <w:r>
        <w:rPr>
          <w:rFonts w:ascii="Times New Roman" w:hAnsi="Times New Roman"/>
          <w:color w:val="FF0000"/>
          <w:sz w:val="18"/>
        </w:rPr>
        <w:t>Аватар</w:t>
      </w:r>
      <w:r>
        <w:rPr>
          <w:rFonts w:ascii="Times New Roman" w:hAnsi="Times New Roman"/>
          <w:color w:val="FF0000"/>
          <w:sz w:val="18"/>
        </w:rPr>
        <w:t xml:space="preserve"> Синтеза Изначально Вышестоящего Отца </w:t>
      </w:r>
      <w:r>
        <w:rPr>
          <w:rFonts w:ascii="Times New Roman" w:hAnsi="Times New Roman"/>
          <w:sz w:val="18"/>
        </w:rPr>
        <w:t xml:space="preserve">Кут </w:t>
      </w:r>
      <w:r>
        <w:rPr>
          <w:rFonts w:ascii="Times New Roman" w:hAnsi="Times New Roman"/>
          <w:sz w:val="18"/>
        </w:rPr>
        <w:t>Хуми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color w:val="FF0000"/>
          <w:sz w:val="18"/>
        </w:rPr>
        <w:t>Синтез Синтеза Изначально Вышестоящего Отца</w:t>
      </w:r>
    </w:p>
    <w:p w14:paraId="0D000000">
      <w:pPr>
        <w:widowControl w:val="1"/>
        <w:spacing w:after="0" w:line="240" w:lineRule="auto"/>
        <w:ind/>
        <w:rPr>
          <w:rFonts w:ascii="Times New Roman" w:hAnsi="Times New Roman"/>
          <w:b w:val="1"/>
          <w:color w:val="7030A0"/>
          <w:sz w:val="18"/>
        </w:rPr>
      </w:pPr>
      <w:r>
        <w:rPr>
          <w:rFonts w:ascii="Times New Roman" w:hAnsi="Times New Roman"/>
          <w:b w:val="1"/>
          <w:color w:val="0070C0"/>
          <w:sz w:val="18"/>
        </w:rPr>
        <w:t>Изначально Вышестоящий Дом Изначально Вышестоящего Отца</w:t>
      </w:r>
      <w:r>
        <w:rPr>
          <w:rFonts w:ascii="Times New Roman" w:hAnsi="Times New Roman"/>
          <w:b w:val="1"/>
          <w:color w:val="7030A0"/>
          <w:sz w:val="18"/>
        </w:rPr>
        <w:t xml:space="preserve">    </w:t>
      </w:r>
    </w:p>
    <w:p w14:paraId="0E000000">
      <w:pPr>
        <w:widowControl w:val="1"/>
        <w:spacing w:after="0" w:line="240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0960. </w:t>
      </w:r>
      <w:r>
        <w:rPr>
          <w:rFonts w:ascii="Times New Roman" w:hAnsi="Times New Roman"/>
          <w:sz w:val="18"/>
        </w:rPr>
        <w:t>ивдиво</w:t>
      </w:r>
      <w:r>
        <w:rPr>
          <w:rFonts w:ascii="Times New Roman" w:hAnsi="Times New Roman"/>
          <w:sz w:val="18"/>
        </w:rPr>
        <w:t xml:space="preserve"> отца-человек-субъекта Изначально Вышестоящего Отца</w:t>
      </w:r>
    </w:p>
    <w:p w14:paraId="0F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70C0"/>
          <w:sz w:val="18"/>
        </w:rPr>
      </w:pPr>
      <w:r>
        <w:rPr>
          <w:rFonts w:ascii="Times New Roman" w:hAnsi="Times New Roman"/>
          <w:color w:val="0070C0"/>
          <w:sz w:val="18"/>
        </w:rPr>
        <w:t xml:space="preserve">Стяжание космоса и </w:t>
      </w:r>
      <w:r>
        <w:rPr>
          <w:rFonts w:ascii="Times New Roman" w:hAnsi="Times New Roman"/>
          <w:color w:val="0070C0"/>
          <w:sz w:val="18"/>
        </w:rPr>
        <w:t>метакосмоса</w:t>
      </w:r>
      <w:r>
        <w:rPr>
          <w:rFonts w:ascii="Times New Roman" w:hAnsi="Times New Roman"/>
          <w:color w:val="0070C0"/>
          <w:sz w:val="18"/>
        </w:rPr>
        <w:t xml:space="preserve"> ИВДИВО (стяжаемого всеми ДП ИВДИВО данными выходными):</w:t>
      </w:r>
    </w:p>
    <w:p w14:paraId="10000000">
      <w:pPr>
        <w:widowControl w:val="1"/>
        <w:numPr>
          <w:ilvl w:val="0"/>
          <w:numId w:val="2"/>
        </w:numPr>
        <w:spacing w:after="0" w:line="240" w:lineRule="auto"/>
        <w:ind w:left="53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Рождением Свыше</w:t>
      </w:r>
    </w:p>
    <w:p w14:paraId="11000000">
      <w:pPr>
        <w:widowControl w:val="1"/>
        <w:numPr>
          <w:ilvl w:val="0"/>
          <w:numId w:val="2"/>
        </w:numPr>
        <w:spacing w:after="0" w:line="240" w:lineRule="auto"/>
        <w:ind w:left="53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Новым рождением</w:t>
      </w:r>
    </w:p>
    <w:p w14:paraId="12000000">
      <w:pPr>
        <w:widowControl w:val="1"/>
        <w:numPr>
          <w:ilvl w:val="0"/>
          <w:numId w:val="2"/>
        </w:numPr>
        <w:spacing w:after="0" w:line="240" w:lineRule="auto"/>
        <w:ind w:hanging="357" w:left="527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9216 частей ИВО восьми видов в 8 мирах</w:t>
      </w:r>
    </w:p>
    <w:p w14:paraId="13000000">
      <w:pPr>
        <w:widowControl w:val="1"/>
        <w:numPr>
          <w:ilvl w:val="0"/>
          <w:numId w:val="2"/>
        </w:numPr>
        <w:spacing w:after="0" w:line="240" w:lineRule="auto"/>
        <w:ind w:hanging="357" w:left="527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тела Владыки ИВО космоса ИВДИВО</w:t>
      </w:r>
    </w:p>
    <w:p w14:paraId="14000000">
      <w:pPr>
        <w:widowControl w:val="1"/>
        <w:numPr>
          <w:ilvl w:val="0"/>
          <w:numId w:val="2"/>
        </w:numPr>
        <w:spacing w:after="0" w:line="240" w:lineRule="auto"/>
        <w:ind w:hanging="357" w:left="527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Космических: Сил, Магнитов, Столпов, ИВДИВО космоса ИВДИВО</w:t>
      </w:r>
    </w:p>
    <w:p w14:paraId="15000000">
      <w:pPr>
        <w:widowControl w:val="1"/>
        <w:numPr>
          <w:ilvl w:val="0"/>
          <w:numId w:val="2"/>
        </w:numPr>
        <w:spacing w:after="0" w:line="240" w:lineRule="auto"/>
        <w:ind w:hanging="357" w:left="527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Наделение Ядром Синтеза и Частью ИВАС Кут </w:t>
      </w:r>
      <w:r>
        <w:rPr>
          <w:rFonts w:ascii="Times New Roman" w:hAnsi="Times New Roman"/>
          <w:color w:val="002060"/>
          <w:sz w:val="18"/>
        </w:rPr>
        <w:t>Хуми</w:t>
      </w:r>
    </w:p>
    <w:p w14:paraId="16000000">
      <w:pPr>
        <w:widowControl w:val="1"/>
        <w:numPr>
          <w:ilvl w:val="0"/>
          <w:numId w:val="2"/>
        </w:numPr>
        <w:spacing w:after="0" w:line="240" w:lineRule="auto"/>
        <w:ind w:hanging="357" w:left="527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Наделение Ядром Синтеза и Частью Изначально Вышестоящего Отца</w:t>
      </w:r>
    </w:p>
    <w:p w14:paraId="17000000">
      <w:pPr>
        <w:widowControl w:val="1"/>
        <w:numPr>
          <w:ilvl w:val="0"/>
          <w:numId w:val="2"/>
        </w:numPr>
        <w:spacing w:after="0" w:line="240" w:lineRule="auto"/>
        <w:ind w:hanging="357" w:left="527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Трансляция всех имеющихся Подготовок и 8 Реализаций каждого в космос ИВДИВО</w:t>
      </w:r>
    </w:p>
    <w:p w14:paraId="18000000">
      <w:pPr>
        <w:widowControl w:val="1"/>
        <w:numPr>
          <w:ilvl w:val="0"/>
          <w:numId w:val="2"/>
        </w:numPr>
        <w:spacing w:after="0" w:line="240" w:lineRule="auto"/>
        <w:ind w:hanging="357" w:left="527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9 ИВДИВО-зданий каждого в стяжённом космосе ИВДИВО</w:t>
      </w:r>
    </w:p>
    <w:p w14:paraId="19000000">
      <w:pPr>
        <w:widowControl w:val="1"/>
        <w:numPr>
          <w:ilvl w:val="0"/>
          <w:numId w:val="2"/>
        </w:numPr>
        <w:spacing w:after="0" w:line="240" w:lineRule="auto"/>
        <w:ind w:left="53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Расширение ареала обитания человечества Землян </w:t>
      </w:r>
    </w:p>
    <w:p w14:paraId="1A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jc w:val="both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Заселение Отец-Человек-Землянами космоса и </w:t>
      </w:r>
      <w:r>
        <w:rPr>
          <w:rFonts w:ascii="Times New Roman" w:hAnsi="Times New Roman"/>
          <w:color w:val="002060"/>
          <w:sz w:val="18"/>
        </w:rPr>
        <w:t>метакосмоса</w:t>
      </w:r>
      <w:r>
        <w:rPr>
          <w:rFonts w:ascii="Times New Roman" w:hAnsi="Times New Roman"/>
          <w:color w:val="002060"/>
          <w:sz w:val="18"/>
        </w:rPr>
        <w:t xml:space="preserve"> ИВДИВО, итогами разработки семидесяти видов тел (7 по мирам по реальностям и 63 по видам материи), </w:t>
      </w:r>
      <w:r>
        <w:rPr>
          <w:rFonts w:ascii="Times New Roman" w:hAnsi="Times New Roman"/>
          <w:color w:val="002060"/>
          <w:sz w:val="18"/>
        </w:rPr>
        <w:t>взрастанием</w:t>
      </w:r>
      <w:r>
        <w:rPr>
          <w:rFonts w:ascii="Times New Roman" w:hAnsi="Times New Roman"/>
          <w:color w:val="002060"/>
          <w:sz w:val="18"/>
        </w:rPr>
        <w:t xml:space="preserve"> Синтез-синтезом, ИВДИВО-синтезом, </w:t>
      </w:r>
      <w:r>
        <w:rPr>
          <w:rFonts w:ascii="Times New Roman" w:hAnsi="Times New Roman"/>
          <w:color w:val="002060"/>
          <w:sz w:val="18"/>
        </w:rPr>
        <w:t>Суперсинтезом</w:t>
      </w:r>
      <w:r>
        <w:rPr>
          <w:rFonts w:ascii="Times New Roman" w:hAnsi="Times New Roman"/>
          <w:color w:val="002060"/>
          <w:sz w:val="18"/>
        </w:rPr>
        <w:t xml:space="preserve">, </w:t>
      </w:r>
      <w:r>
        <w:rPr>
          <w:rFonts w:ascii="Times New Roman" w:hAnsi="Times New Roman"/>
          <w:color w:val="002060"/>
          <w:sz w:val="18"/>
        </w:rPr>
        <w:t>Сверхсинтезом</w:t>
      </w:r>
      <w:r>
        <w:rPr>
          <w:rFonts w:ascii="Times New Roman" w:hAnsi="Times New Roman"/>
          <w:color w:val="002060"/>
          <w:sz w:val="18"/>
        </w:rPr>
        <w:t xml:space="preserve">, Огнём, Духом, Светом, Энергией и 63 видами материи, с фиксацией физического мира данной </w:t>
      </w:r>
      <w:r>
        <w:rPr>
          <w:rFonts w:ascii="Times New Roman" w:hAnsi="Times New Roman"/>
          <w:color w:val="002060"/>
          <w:sz w:val="18"/>
        </w:rPr>
        <w:t>синтезируемости</w:t>
      </w:r>
      <w:r>
        <w:rPr>
          <w:rFonts w:ascii="Times New Roman" w:hAnsi="Times New Roman"/>
          <w:color w:val="002060"/>
          <w:sz w:val="18"/>
        </w:rPr>
        <w:t xml:space="preserve"> физически каждым.</w:t>
      </w:r>
    </w:p>
    <w:p w14:paraId="1B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Стяжание семидесяти видов тел: </w:t>
      </w:r>
      <w:r>
        <w:rPr>
          <w:rFonts w:ascii="Times New Roman" w:hAnsi="Times New Roman"/>
          <w:color w:val="002060"/>
          <w:sz w:val="18"/>
        </w:rPr>
        <w:t>Супермира</w:t>
      </w:r>
      <w:r>
        <w:rPr>
          <w:rFonts w:ascii="Times New Roman" w:hAnsi="Times New Roman"/>
          <w:color w:val="002060"/>
          <w:sz w:val="18"/>
        </w:rPr>
        <w:t xml:space="preserve"> ИВО/ИВДИВО-</w:t>
      </w:r>
      <w:r>
        <w:rPr>
          <w:rFonts w:ascii="Times New Roman" w:hAnsi="Times New Roman"/>
          <w:color w:val="002060"/>
          <w:sz w:val="18"/>
        </w:rPr>
        <w:t>сверхмира</w:t>
      </w:r>
      <w:r>
        <w:rPr>
          <w:rFonts w:ascii="Times New Roman" w:hAnsi="Times New Roman"/>
          <w:color w:val="002060"/>
          <w:sz w:val="18"/>
        </w:rPr>
        <w:t>/Иерархического мира/Реализованного мира/</w:t>
      </w:r>
      <w:r>
        <w:rPr>
          <w:rFonts w:ascii="Times New Roman" w:hAnsi="Times New Roman"/>
          <w:color w:val="002060"/>
          <w:sz w:val="18"/>
        </w:rPr>
        <w:t>Синтезного</w:t>
      </w:r>
      <w:r>
        <w:rPr>
          <w:rFonts w:ascii="Times New Roman" w:hAnsi="Times New Roman"/>
          <w:color w:val="002060"/>
          <w:sz w:val="18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1C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Стяжание Синтезирования и Творения тела.</w:t>
      </w:r>
    </w:p>
    <w:p w14:paraId="1D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Шестидесяти </w:t>
      </w:r>
      <w:r>
        <w:rPr>
          <w:rFonts w:ascii="Times New Roman" w:hAnsi="Times New Roman"/>
          <w:color w:val="002060"/>
          <w:sz w:val="18"/>
        </w:rPr>
        <w:t>четырёхрица</w:t>
      </w:r>
      <w:r>
        <w:rPr>
          <w:rFonts w:ascii="Times New Roman" w:hAnsi="Times New Roman"/>
          <w:color w:val="002060"/>
          <w:sz w:val="18"/>
        </w:rPr>
        <w:t xml:space="preserve"> Внутренней Организации каждого (16х4)</w:t>
      </w:r>
    </w:p>
    <w:p w14:paraId="1E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Явление ИВА ИВО текущего Синтеза ИВО</w:t>
      </w:r>
    </w:p>
    <w:p w14:paraId="1F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Стяжание Эволюции, </w:t>
      </w:r>
      <w:r>
        <w:rPr>
          <w:rFonts w:ascii="Times New Roman" w:hAnsi="Times New Roman"/>
          <w:color w:val="002060"/>
          <w:sz w:val="18"/>
        </w:rPr>
        <w:t>Антропности</w:t>
      </w:r>
      <w:r>
        <w:rPr>
          <w:rFonts w:ascii="Times New Roman" w:hAnsi="Times New Roman"/>
          <w:color w:val="002060"/>
          <w:sz w:val="18"/>
        </w:rPr>
        <w:t>, Реализаций и ИВДИВО-</w:t>
      </w:r>
      <w:r>
        <w:rPr>
          <w:rFonts w:ascii="Times New Roman" w:hAnsi="Times New Roman"/>
          <w:color w:val="002060"/>
          <w:sz w:val="18"/>
        </w:rPr>
        <w:t>космичности</w:t>
      </w:r>
      <w:r>
        <w:rPr>
          <w:rFonts w:ascii="Times New Roman" w:hAnsi="Times New Roman"/>
          <w:color w:val="002060"/>
          <w:sz w:val="18"/>
        </w:rPr>
        <w:t xml:space="preserve"> ракурса синтеза ИВО</w:t>
      </w:r>
    </w:p>
    <w:p w14:paraId="20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ИВДИВО-разработка Человека, Иерархичного, Полномочного и </w:t>
      </w:r>
      <w:r>
        <w:rPr>
          <w:rFonts w:ascii="Times New Roman" w:hAnsi="Times New Roman"/>
          <w:color w:val="002060"/>
          <w:sz w:val="18"/>
        </w:rPr>
        <w:t>Синтезного</w:t>
      </w:r>
      <w:r>
        <w:rPr>
          <w:rFonts w:ascii="Times New Roman" w:hAnsi="Times New Roman"/>
          <w:color w:val="002060"/>
          <w:sz w:val="18"/>
        </w:rPr>
        <w:t xml:space="preserve"> текущего синтеза ИВО</w:t>
      </w:r>
    </w:p>
    <w:p w14:paraId="21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ИВДИВО-развитие деятельности Человека, Иерархичного, Полномочного и </w:t>
      </w:r>
      <w:r>
        <w:rPr>
          <w:rFonts w:ascii="Times New Roman" w:hAnsi="Times New Roman"/>
          <w:color w:val="002060"/>
          <w:sz w:val="18"/>
        </w:rPr>
        <w:t>Синтезного</w:t>
      </w:r>
      <w:r>
        <w:rPr>
          <w:rFonts w:ascii="Times New Roman" w:hAnsi="Times New Roman"/>
          <w:color w:val="002060"/>
          <w:sz w:val="18"/>
        </w:rPr>
        <w:t xml:space="preserve"> текущего синтеза ИВО</w:t>
      </w:r>
    </w:p>
    <w:p w14:paraId="22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Стяжание </w:t>
      </w:r>
      <w:r>
        <w:rPr>
          <w:rFonts w:ascii="Times New Roman" w:hAnsi="Times New Roman"/>
          <w:color w:val="002060"/>
          <w:sz w:val="18"/>
        </w:rPr>
        <w:t>Станцы</w:t>
      </w:r>
      <w:r>
        <w:rPr>
          <w:rFonts w:ascii="Times New Roman" w:hAnsi="Times New Roman"/>
          <w:color w:val="002060"/>
          <w:sz w:val="18"/>
        </w:rPr>
        <w:t xml:space="preserve">, Абсолюта, Пути, Эталона, Тезы, Стати и Синтеза степени </w:t>
      </w:r>
      <w:r>
        <w:rPr>
          <w:rFonts w:ascii="Times New Roman" w:hAnsi="Times New Roman"/>
          <w:color w:val="002060"/>
          <w:sz w:val="18"/>
        </w:rPr>
        <w:t>синтезируемости</w:t>
      </w:r>
      <w:r>
        <w:rPr>
          <w:rFonts w:ascii="Times New Roman" w:hAnsi="Times New Roman"/>
          <w:color w:val="002060"/>
          <w:sz w:val="18"/>
        </w:rPr>
        <w:t xml:space="preserve"> текущего Синтеза ИВО</w:t>
      </w:r>
    </w:p>
    <w:p w14:paraId="23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Стяжание Частей ИВО ракурса Эволюции, </w:t>
      </w:r>
      <w:r>
        <w:rPr>
          <w:rFonts w:ascii="Times New Roman" w:hAnsi="Times New Roman"/>
          <w:color w:val="002060"/>
          <w:sz w:val="18"/>
        </w:rPr>
        <w:t>Антропности</w:t>
      </w:r>
      <w:r>
        <w:rPr>
          <w:rFonts w:ascii="Times New Roman" w:hAnsi="Times New Roman"/>
          <w:color w:val="002060"/>
          <w:sz w:val="18"/>
        </w:rPr>
        <w:t xml:space="preserve">, </w:t>
      </w:r>
      <w:r>
        <w:rPr>
          <w:rFonts w:ascii="Times New Roman" w:hAnsi="Times New Roman"/>
          <w:color w:val="002060"/>
          <w:sz w:val="18"/>
        </w:rPr>
        <w:t>Синтезируемости</w:t>
      </w:r>
      <w:r>
        <w:rPr>
          <w:rFonts w:ascii="Times New Roman" w:hAnsi="Times New Roman"/>
          <w:color w:val="002060"/>
          <w:sz w:val="18"/>
        </w:rPr>
        <w:t xml:space="preserve">, </w:t>
      </w:r>
      <w:r>
        <w:rPr>
          <w:rFonts w:ascii="Times New Roman" w:hAnsi="Times New Roman"/>
          <w:color w:val="002060"/>
          <w:sz w:val="18"/>
        </w:rPr>
        <w:t>Космичности</w:t>
      </w:r>
      <w:r>
        <w:rPr>
          <w:rFonts w:ascii="Times New Roman" w:hAnsi="Times New Roman"/>
          <w:color w:val="002060"/>
          <w:sz w:val="18"/>
        </w:rPr>
        <w:t xml:space="preserve"> текущего синтеза ИВО</w:t>
      </w:r>
    </w:p>
    <w:p w14:paraId="24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Темы ракурса Синтеза ИВО.</w:t>
      </w:r>
      <w:r>
        <w:rPr>
          <w:rFonts w:ascii="Times New Roman" w:hAnsi="Times New Roman"/>
          <w:b w:val="1"/>
          <w:color w:val="002060"/>
          <w:sz w:val="18"/>
        </w:rPr>
        <w:t xml:space="preserve"> </w:t>
      </w:r>
    </w:p>
    <w:p w14:paraId="25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План Синтеза ИВО по теме текущего синтеза ИВО</w:t>
      </w:r>
    </w:p>
    <w:p w14:paraId="26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Восемь книг жизни по мирам, 8 книг реализаций и книга Самоосуществления каждого</w:t>
      </w:r>
    </w:p>
    <w:p w14:paraId="27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64 жизни ИВО синтезом 8 реализаций и 64 космических эволюций</w:t>
      </w:r>
    </w:p>
    <w:p w14:paraId="28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29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Наделение </w:t>
      </w:r>
      <w:r>
        <w:rPr>
          <w:rFonts w:ascii="Times New Roman" w:hAnsi="Times New Roman"/>
          <w:color w:val="002060"/>
          <w:sz w:val="18"/>
        </w:rPr>
        <w:t xml:space="preserve">тридцатью двумя </w:t>
      </w:r>
      <w:r>
        <w:rPr>
          <w:rFonts w:ascii="Times New Roman" w:hAnsi="Times New Roman"/>
          <w:color w:val="002060"/>
          <w:sz w:val="18"/>
        </w:rPr>
        <w:t>всеизвечными</w:t>
      </w:r>
      <w:r>
        <w:rPr>
          <w:rFonts w:ascii="Times New Roman" w:hAnsi="Times New Roman"/>
          <w:color w:val="002060"/>
          <w:sz w:val="18"/>
        </w:rPr>
        <w:t xml:space="preserve"> естественностями 8 вида Человеческой реализации</w:t>
      </w:r>
    </w:p>
    <w:p w14:paraId="2A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Наделение тридцатью двумя </w:t>
      </w:r>
      <w:r>
        <w:rPr>
          <w:rFonts w:ascii="Times New Roman" w:hAnsi="Times New Roman"/>
          <w:color w:val="002060"/>
          <w:sz w:val="18"/>
        </w:rPr>
        <w:t>всеизвечными</w:t>
      </w:r>
      <w:r>
        <w:rPr>
          <w:rFonts w:ascii="Times New Roman" w:hAnsi="Times New Roman"/>
          <w:color w:val="002060"/>
          <w:sz w:val="18"/>
        </w:rPr>
        <w:t xml:space="preserve"> </w:t>
      </w:r>
      <w:r>
        <w:rPr>
          <w:rFonts w:ascii="Times New Roman" w:hAnsi="Times New Roman"/>
          <w:color w:val="002060"/>
          <w:sz w:val="18"/>
        </w:rPr>
        <w:t>отстроенностями</w:t>
      </w:r>
      <w:r>
        <w:rPr>
          <w:rFonts w:ascii="Times New Roman" w:hAnsi="Times New Roman"/>
          <w:color w:val="002060"/>
          <w:sz w:val="18"/>
        </w:rPr>
        <w:t xml:space="preserve"> 8 вида Ядерной реализации</w:t>
      </w:r>
    </w:p>
    <w:p w14:paraId="2B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Наделение тридцатью двумя </w:t>
      </w:r>
      <w:r>
        <w:rPr>
          <w:rFonts w:ascii="Times New Roman" w:hAnsi="Times New Roman"/>
          <w:color w:val="002060"/>
          <w:sz w:val="18"/>
        </w:rPr>
        <w:t>всеизвечными</w:t>
      </w:r>
      <w:r>
        <w:rPr>
          <w:rFonts w:ascii="Times New Roman" w:hAnsi="Times New Roman"/>
          <w:color w:val="002060"/>
          <w:sz w:val="18"/>
        </w:rPr>
        <w:t xml:space="preserve"> жизненностями 8 вида Космической реализации</w:t>
      </w:r>
    </w:p>
    <w:p w14:paraId="2C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Наделение тридцатью двумя </w:t>
      </w:r>
      <w:r>
        <w:rPr>
          <w:rFonts w:ascii="Times New Roman" w:hAnsi="Times New Roman"/>
          <w:color w:val="002060"/>
          <w:sz w:val="18"/>
        </w:rPr>
        <w:t>всеизвечными</w:t>
      </w:r>
      <w:r>
        <w:rPr>
          <w:rFonts w:ascii="Times New Roman" w:hAnsi="Times New Roman"/>
          <w:color w:val="002060"/>
          <w:sz w:val="18"/>
        </w:rPr>
        <w:t xml:space="preserve"> </w:t>
      </w:r>
      <w:r>
        <w:rPr>
          <w:rFonts w:ascii="Times New Roman" w:hAnsi="Times New Roman"/>
          <w:color w:val="002060"/>
          <w:sz w:val="18"/>
        </w:rPr>
        <w:t>иерархичностями</w:t>
      </w:r>
      <w:r>
        <w:rPr>
          <w:rFonts w:ascii="Times New Roman" w:hAnsi="Times New Roman"/>
          <w:color w:val="002060"/>
          <w:sz w:val="18"/>
        </w:rPr>
        <w:t xml:space="preserve"> 8 вида Иерархической реализации</w:t>
      </w:r>
    </w:p>
    <w:p w14:paraId="2D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Наделение тридцатью двумя </w:t>
      </w:r>
      <w:r>
        <w:rPr>
          <w:rFonts w:ascii="Times New Roman" w:hAnsi="Times New Roman"/>
          <w:color w:val="002060"/>
          <w:sz w:val="18"/>
        </w:rPr>
        <w:t>всеизвечными</w:t>
      </w:r>
      <w:r>
        <w:rPr>
          <w:rFonts w:ascii="Times New Roman" w:hAnsi="Times New Roman"/>
          <w:color w:val="002060"/>
          <w:sz w:val="18"/>
        </w:rPr>
        <w:t xml:space="preserve"> полномочиями 8 вида Полномочной реализации </w:t>
      </w:r>
    </w:p>
    <w:p w14:paraId="2E000000">
      <w:pPr>
        <w:widowControl w:val="1"/>
        <w:numPr>
          <w:ilvl w:val="0"/>
          <w:numId w:val="1"/>
        </w:numPr>
        <w:spacing w:after="0" w:line="240" w:lineRule="auto"/>
        <w:ind w:left="360"/>
        <w:contextualSpacing w:val="1"/>
        <w:rPr>
          <w:rFonts w:ascii="Times New Roman" w:hAnsi="Times New Roman"/>
          <w:color w:val="002060"/>
          <w:sz w:val="18"/>
        </w:rPr>
      </w:pPr>
      <w:r>
        <w:rPr>
          <w:rFonts w:ascii="Times New Roman" w:hAnsi="Times New Roman"/>
          <w:color w:val="002060"/>
          <w:sz w:val="18"/>
        </w:rPr>
        <w:t xml:space="preserve">Наделение тридцатью двумя </w:t>
      </w:r>
      <w:r>
        <w:rPr>
          <w:rFonts w:ascii="Times New Roman" w:hAnsi="Times New Roman"/>
          <w:color w:val="002060"/>
          <w:sz w:val="18"/>
        </w:rPr>
        <w:t>всеизвечными</w:t>
      </w:r>
      <w:r>
        <w:rPr>
          <w:rFonts w:ascii="Times New Roman" w:hAnsi="Times New Roman"/>
          <w:color w:val="002060"/>
          <w:sz w:val="18"/>
        </w:rPr>
        <w:t xml:space="preserve"> </w:t>
      </w:r>
      <w:r>
        <w:rPr>
          <w:rFonts w:ascii="Times New Roman" w:hAnsi="Times New Roman"/>
          <w:color w:val="002060"/>
          <w:sz w:val="18"/>
        </w:rPr>
        <w:t>синтезностями</w:t>
      </w:r>
      <w:r>
        <w:rPr>
          <w:rFonts w:ascii="Times New Roman" w:hAnsi="Times New Roman"/>
          <w:color w:val="002060"/>
          <w:sz w:val="18"/>
        </w:rPr>
        <w:t xml:space="preserve"> 8 вида </w:t>
      </w:r>
      <w:r>
        <w:rPr>
          <w:rFonts w:ascii="Times New Roman" w:hAnsi="Times New Roman"/>
          <w:color w:val="002060"/>
          <w:sz w:val="18"/>
        </w:rPr>
        <w:t>Синтезной</w:t>
      </w:r>
      <w:r>
        <w:rPr>
          <w:rFonts w:ascii="Times New Roman" w:hAnsi="Times New Roman"/>
          <w:color w:val="002060"/>
          <w:sz w:val="18"/>
        </w:rPr>
        <w:t xml:space="preserve"> реализации </w:t>
      </w:r>
    </w:p>
    <w:p w14:paraId="2F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b w:val="1"/>
          <w:color w:val="002060"/>
          <w:sz w:val="18"/>
        </w:rPr>
      </w:pPr>
      <w:r>
        <w:rPr>
          <w:rFonts w:ascii="Times New Roman" w:hAnsi="Times New Roman"/>
          <w:color w:val="FF0000"/>
          <w:sz w:val="18"/>
        </w:rPr>
        <w:t>34 359 738 359 живой космос/</w:t>
      </w:r>
      <w:r>
        <w:rPr>
          <w:rFonts w:ascii="Times New Roman" w:hAnsi="Times New Roman"/>
          <w:color w:val="FF0000"/>
          <w:sz w:val="18"/>
        </w:rPr>
        <w:t xml:space="preserve">17 179 869 175 </w:t>
      </w:r>
      <w:r>
        <w:rPr>
          <w:rFonts w:ascii="Times New Roman" w:hAnsi="Times New Roman"/>
          <w:color w:val="FF0000"/>
          <w:sz w:val="18"/>
        </w:rPr>
        <w:t>метакосмос</w:t>
      </w:r>
      <w:r>
        <w:rPr>
          <w:rFonts w:ascii="Times New Roman" w:hAnsi="Times New Roman"/>
          <w:color w:val="FF0000"/>
          <w:sz w:val="18"/>
        </w:rPr>
        <w:t>/1 073 741 815 реальность/архетип/космос</w:t>
      </w:r>
    </w:p>
    <w:p w14:paraId="30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b w:val="1"/>
          <w:color w:val="002060"/>
          <w:sz w:val="18"/>
        </w:rPr>
        <w:t>Изначально Вышестоящий Человек-</w:t>
      </w:r>
      <w:r>
        <w:rPr>
          <w:rFonts w:ascii="Times New Roman" w:hAnsi="Times New Roman"/>
          <w:b w:val="1"/>
          <w:color w:val="002060"/>
          <w:sz w:val="18"/>
        </w:rPr>
        <w:t>аватар</w:t>
      </w:r>
      <w:r>
        <w:rPr>
          <w:rFonts w:ascii="Times New Roman" w:hAnsi="Times New Roman"/>
          <w:b w:val="1"/>
          <w:color w:val="002060"/>
          <w:sz w:val="18"/>
        </w:rPr>
        <w:t xml:space="preserve"> Изначально Вышестоящего Отца</w:t>
      </w:r>
      <w:r>
        <w:rPr>
          <w:rFonts w:ascii="Times New Roman" w:hAnsi="Times New Roman"/>
          <w:color w:val="FF0000"/>
          <w:sz w:val="18"/>
        </w:rPr>
        <w:t xml:space="preserve"> Я-</w:t>
      </w:r>
      <w:r>
        <w:rPr>
          <w:rFonts w:ascii="Times New Roman" w:hAnsi="Times New Roman"/>
          <w:color w:val="FF0000"/>
          <w:sz w:val="18"/>
        </w:rPr>
        <w:t>есмь</w:t>
      </w:r>
      <w:r>
        <w:rPr>
          <w:rFonts w:ascii="Times New Roman" w:hAnsi="Times New Roman"/>
          <w:color w:val="FF0000"/>
          <w:sz w:val="18"/>
        </w:rPr>
        <w:t xml:space="preserve"> Изначально Вышестоящего Отца</w:t>
      </w:r>
    </w:p>
    <w:p w14:paraId="31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b w:val="1"/>
          <w:color w:val="0070C0"/>
          <w:sz w:val="18"/>
        </w:rPr>
      </w:pPr>
      <w:r>
        <w:rPr>
          <w:rFonts w:ascii="Times New Roman" w:hAnsi="Times New Roman"/>
          <w:b w:val="1"/>
          <w:color w:val="0070C0"/>
          <w:sz w:val="18"/>
        </w:rPr>
        <w:t>Информационный Синтез Изначально Вышестоящего Отца</w:t>
      </w:r>
    </w:p>
    <w:p w14:paraId="32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color w:val="0070C0"/>
          <w:sz w:val="18"/>
        </w:rPr>
        <w:t>Совершенный высший синтез человек-</w:t>
      </w:r>
      <w:r>
        <w:rPr>
          <w:rFonts w:ascii="Times New Roman" w:hAnsi="Times New Roman"/>
          <w:color w:val="0070C0"/>
          <w:sz w:val="18"/>
        </w:rPr>
        <w:t>аватара</w:t>
      </w:r>
      <w:r>
        <w:rPr>
          <w:rFonts w:ascii="Times New Roman" w:hAnsi="Times New Roman"/>
          <w:color w:val="0070C0"/>
          <w:sz w:val="18"/>
        </w:rPr>
        <w:t xml:space="preserve"> Изначально Вышестоящего Отца </w:t>
      </w:r>
    </w:p>
    <w:p w14:paraId="33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i w:val="1"/>
          <w:color w:val="0070C0"/>
          <w:sz w:val="18"/>
        </w:rPr>
      </w:pPr>
      <w:r>
        <w:rPr>
          <w:rFonts w:ascii="Times New Roman" w:hAnsi="Times New Roman"/>
          <w:color w:val="0070C0"/>
          <w:sz w:val="18"/>
        </w:rPr>
        <w:t>Совершенный высший синтез совершенного высшего частного Изначально Вышестоящего Отца</w:t>
      </w:r>
    </w:p>
    <w:p w14:paraId="34000000">
      <w:pPr>
        <w:widowControl w:val="1"/>
        <w:numPr>
          <w:ilvl w:val="0"/>
          <w:numId w:val="1"/>
        </w:numPr>
        <w:spacing w:after="0" w:line="240" w:lineRule="auto"/>
        <w:ind w:left="700"/>
        <w:contextualSpacing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1143. Человек-</w:t>
      </w:r>
      <w:r>
        <w:rPr>
          <w:rFonts w:ascii="Times New Roman" w:hAnsi="Times New Roman"/>
          <w:sz w:val="18"/>
        </w:rPr>
        <w:t>Аватар</w:t>
      </w:r>
      <w:r>
        <w:rPr>
          <w:rFonts w:ascii="Times New Roman" w:hAnsi="Times New Roman"/>
          <w:sz w:val="18"/>
        </w:rPr>
        <w:t xml:space="preserve"> Изначально Вышестоящего Отца</w:t>
      </w:r>
      <w:r>
        <w:rPr>
          <w:rFonts w:ascii="Times New Roman" w:hAnsi="Times New Roman"/>
          <w:b w:val="1"/>
          <w:color w:val="002060"/>
          <w:sz w:val="18"/>
        </w:rPr>
        <w:t xml:space="preserve"> </w:t>
      </w:r>
    </w:p>
    <w:p w14:paraId="35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b w:val="1"/>
          <w:color w:val="002060"/>
          <w:sz w:val="18"/>
        </w:rPr>
      </w:pPr>
      <w:r>
        <w:rPr>
          <w:rFonts w:ascii="Times New Roman" w:hAnsi="Times New Roman"/>
          <w:color w:val="FF0000"/>
          <w:sz w:val="18"/>
        </w:rPr>
        <w:t>34 359 738 295 живой космос/</w:t>
      </w:r>
      <w:r>
        <w:rPr>
          <w:rFonts w:ascii="Times New Roman" w:hAnsi="Times New Roman"/>
          <w:color w:val="FF0000"/>
          <w:sz w:val="18"/>
        </w:rPr>
        <w:t xml:space="preserve">17 179 869 111 </w:t>
      </w:r>
      <w:r>
        <w:rPr>
          <w:rFonts w:ascii="Times New Roman" w:hAnsi="Times New Roman"/>
          <w:color w:val="FF0000"/>
          <w:sz w:val="18"/>
        </w:rPr>
        <w:t>метакосмос</w:t>
      </w:r>
      <w:r>
        <w:rPr>
          <w:rFonts w:ascii="Times New Roman" w:hAnsi="Times New Roman"/>
          <w:color w:val="FF0000"/>
          <w:sz w:val="18"/>
        </w:rPr>
        <w:t>/1 073 741 751 реальность/архетип/космос</w:t>
      </w:r>
    </w:p>
    <w:p w14:paraId="36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b w:val="1"/>
          <w:color w:val="0070C0"/>
          <w:sz w:val="18"/>
        </w:rPr>
      </w:pPr>
      <w:r>
        <w:rPr>
          <w:rFonts w:ascii="Times New Roman" w:hAnsi="Times New Roman"/>
          <w:b w:val="1"/>
          <w:color w:val="002060"/>
          <w:sz w:val="18"/>
        </w:rPr>
        <w:t xml:space="preserve">Изначально Вышестоящий </w:t>
      </w:r>
      <w:r>
        <w:rPr>
          <w:rFonts w:ascii="Times New Roman" w:hAnsi="Times New Roman"/>
          <w:b w:val="1"/>
          <w:color w:val="002060"/>
          <w:sz w:val="18"/>
        </w:rPr>
        <w:t>Майтрейя</w:t>
      </w:r>
      <w:r>
        <w:rPr>
          <w:rFonts w:ascii="Times New Roman" w:hAnsi="Times New Roman"/>
          <w:b w:val="1"/>
          <w:color w:val="002060"/>
          <w:sz w:val="18"/>
        </w:rPr>
        <w:t xml:space="preserve"> живой материи Изначально Вышестоящего Отца</w:t>
      </w:r>
      <w:r>
        <w:rPr>
          <w:rFonts w:ascii="Times New Roman" w:hAnsi="Times New Roman"/>
          <w:color w:val="002060"/>
          <w:sz w:val="18"/>
        </w:rPr>
        <w:t xml:space="preserve"> </w:t>
      </w:r>
      <w:r>
        <w:rPr>
          <w:rFonts w:ascii="Times New Roman" w:hAnsi="Times New Roman"/>
          <w:color w:val="FF0000"/>
          <w:sz w:val="18"/>
        </w:rPr>
        <w:t>Майтрейя</w:t>
      </w:r>
      <w:r>
        <w:rPr>
          <w:rFonts w:ascii="Times New Roman" w:hAnsi="Times New Roman"/>
          <w:color w:val="FF0000"/>
          <w:sz w:val="18"/>
        </w:rPr>
        <w:t xml:space="preserve"> живой материи Изначально Вышестоящего Отца</w:t>
      </w:r>
    </w:p>
    <w:p w14:paraId="37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b w:val="1"/>
          <w:color w:val="0070C0"/>
          <w:sz w:val="18"/>
        </w:rPr>
      </w:pPr>
      <w:r>
        <w:rPr>
          <w:rFonts w:ascii="Times New Roman" w:hAnsi="Times New Roman"/>
          <w:b w:val="1"/>
          <w:color w:val="0070C0"/>
          <w:sz w:val="18"/>
        </w:rPr>
        <w:t>Информация живой материи Изначально Вышестоящего Отца</w:t>
      </w:r>
    </w:p>
    <w:p w14:paraId="38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color w:val="0070C0"/>
          <w:sz w:val="18"/>
        </w:rPr>
        <w:t xml:space="preserve">Совершенный синтез </w:t>
      </w:r>
      <w:r>
        <w:rPr>
          <w:rFonts w:ascii="Times New Roman" w:hAnsi="Times New Roman"/>
          <w:color w:val="0070C0"/>
          <w:sz w:val="18"/>
        </w:rPr>
        <w:t>майтрейи</w:t>
      </w:r>
      <w:r>
        <w:rPr>
          <w:rFonts w:ascii="Times New Roman" w:hAnsi="Times New Roman"/>
          <w:color w:val="0070C0"/>
          <w:sz w:val="18"/>
        </w:rPr>
        <w:t xml:space="preserve"> живой материи Изначально Вышестоящего Отца </w:t>
      </w:r>
    </w:p>
    <w:p w14:paraId="39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i w:val="1"/>
          <w:color w:val="0070C0"/>
          <w:sz w:val="18"/>
        </w:rPr>
      </w:pPr>
      <w:r>
        <w:rPr>
          <w:rFonts w:ascii="Times New Roman" w:hAnsi="Times New Roman"/>
          <w:color w:val="0070C0"/>
          <w:sz w:val="18"/>
        </w:rPr>
        <w:t>Совершенный синтез совершенного частного Изначально Вышестоящего Отца</w:t>
      </w:r>
    </w:p>
    <w:p w14:paraId="3A000000">
      <w:pPr>
        <w:widowControl w:val="1"/>
        <w:numPr>
          <w:ilvl w:val="0"/>
          <w:numId w:val="1"/>
        </w:numPr>
        <w:spacing w:after="0" w:line="240" w:lineRule="auto"/>
        <w:ind w:left="700"/>
        <w:contextualSpacing w:val="1"/>
        <w:jc w:val="both"/>
        <w:rPr>
          <w:rFonts w:ascii="Times New Roman" w:hAnsi="Times New Roman"/>
          <w:sz w:val="18"/>
        </w:rPr>
      </w:pPr>
      <w:bookmarkStart w:id="1" w:name="_Hlk224310695"/>
      <w:r>
        <w:rPr>
          <w:rFonts w:ascii="Times New Roman" w:hAnsi="Times New Roman"/>
          <w:sz w:val="18"/>
        </w:rPr>
        <w:t>1079</w:t>
      </w:r>
      <w:bookmarkEnd w:id="1"/>
      <w:r>
        <w:rPr>
          <w:rFonts w:ascii="Times New Roman" w:hAnsi="Times New Roman"/>
          <w:sz w:val="18"/>
        </w:rPr>
        <w:t xml:space="preserve">. </w:t>
      </w:r>
      <w:bookmarkStart w:id="2" w:name="_Hlk225436724"/>
      <w:r>
        <w:rPr>
          <w:rFonts w:ascii="Times New Roman" w:hAnsi="Times New Roman"/>
          <w:sz w:val="18"/>
        </w:rPr>
        <w:t>Майтрейя</w:t>
      </w:r>
      <w:r>
        <w:rPr>
          <w:rFonts w:ascii="Times New Roman" w:hAnsi="Times New Roman"/>
          <w:sz w:val="18"/>
        </w:rPr>
        <w:t xml:space="preserve"> живой материи</w:t>
      </w:r>
      <w:bookmarkEnd w:id="2"/>
      <w:r>
        <w:rPr>
          <w:rFonts w:ascii="Times New Roman" w:hAnsi="Times New Roman"/>
          <w:sz w:val="18"/>
        </w:rPr>
        <w:t xml:space="preserve"> Изначально Вышестоящего Отца</w:t>
      </w:r>
    </w:p>
    <w:p w14:paraId="3B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b w:val="1"/>
          <w:color w:val="002060"/>
          <w:sz w:val="18"/>
        </w:rPr>
      </w:pPr>
      <w:r>
        <w:rPr>
          <w:rFonts w:ascii="Times New Roman" w:hAnsi="Times New Roman"/>
          <w:color w:val="FF0000"/>
          <w:sz w:val="18"/>
        </w:rPr>
        <w:t>34 359 738 231 живой космос/</w:t>
      </w:r>
      <w:r>
        <w:rPr>
          <w:rFonts w:ascii="Times New Roman" w:hAnsi="Times New Roman"/>
          <w:color w:val="FF0000"/>
          <w:sz w:val="18"/>
        </w:rPr>
        <w:t xml:space="preserve">17 179 869 047 </w:t>
      </w:r>
      <w:r>
        <w:rPr>
          <w:rFonts w:ascii="Times New Roman" w:hAnsi="Times New Roman"/>
          <w:color w:val="FF0000"/>
          <w:sz w:val="18"/>
        </w:rPr>
        <w:t>метакосмос</w:t>
      </w:r>
      <w:r>
        <w:rPr>
          <w:rFonts w:ascii="Times New Roman" w:hAnsi="Times New Roman"/>
          <w:color w:val="FF0000"/>
          <w:sz w:val="18"/>
        </w:rPr>
        <w:t>/1 073 741 687</w:t>
      </w:r>
      <w:r>
        <w:rPr>
          <w:rFonts w:ascii="Times New Roman" w:hAnsi="Times New Roman"/>
          <w:color w:val="FF0000"/>
          <w:sz w:val="18"/>
        </w:rPr>
        <w:t xml:space="preserve"> реальность/архетип/космос</w:t>
      </w:r>
    </w:p>
    <w:p w14:paraId="3C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b w:val="1"/>
          <w:color w:val="0070C0"/>
          <w:sz w:val="18"/>
        </w:rPr>
      </w:pPr>
      <w:r>
        <w:rPr>
          <w:rFonts w:ascii="Times New Roman" w:hAnsi="Times New Roman"/>
          <w:b w:val="1"/>
          <w:color w:val="002060"/>
          <w:sz w:val="18"/>
        </w:rPr>
        <w:t xml:space="preserve">Изначально Вышестоящий Космический </w:t>
      </w:r>
      <w:r>
        <w:rPr>
          <w:rFonts w:ascii="Times New Roman" w:hAnsi="Times New Roman"/>
          <w:b w:val="1"/>
          <w:color w:val="002060"/>
          <w:sz w:val="18"/>
        </w:rPr>
        <w:t>Майтрейя</w:t>
      </w:r>
      <w:r>
        <w:rPr>
          <w:rFonts w:ascii="Times New Roman" w:hAnsi="Times New Roman"/>
          <w:b w:val="1"/>
          <w:color w:val="002060"/>
          <w:sz w:val="18"/>
        </w:rPr>
        <w:t xml:space="preserve"> Изначально Вышестоящего Отца</w:t>
      </w:r>
      <w:r>
        <w:rPr>
          <w:rFonts w:ascii="Times New Roman" w:hAnsi="Times New Roman"/>
          <w:color w:val="002060"/>
          <w:sz w:val="18"/>
        </w:rPr>
        <w:t xml:space="preserve"> </w:t>
      </w:r>
      <w:r>
        <w:rPr>
          <w:rFonts w:ascii="Times New Roman" w:hAnsi="Times New Roman"/>
          <w:color w:val="FF0000"/>
          <w:sz w:val="18"/>
        </w:rPr>
        <w:t xml:space="preserve">Космический </w:t>
      </w:r>
      <w:r>
        <w:rPr>
          <w:rFonts w:ascii="Times New Roman" w:hAnsi="Times New Roman"/>
          <w:color w:val="FF0000"/>
          <w:sz w:val="18"/>
        </w:rPr>
        <w:t>Майтрейя</w:t>
      </w:r>
      <w:r>
        <w:rPr>
          <w:rFonts w:ascii="Times New Roman" w:hAnsi="Times New Roman"/>
          <w:color w:val="FF0000"/>
          <w:sz w:val="18"/>
        </w:rPr>
        <w:t xml:space="preserve"> Изначально Вышестоящего Отца</w:t>
      </w:r>
    </w:p>
    <w:p w14:paraId="3D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b w:val="1"/>
          <w:color w:val="0070C0"/>
          <w:sz w:val="18"/>
        </w:rPr>
      </w:pPr>
      <w:r>
        <w:rPr>
          <w:rFonts w:ascii="Times New Roman" w:hAnsi="Times New Roman"/>
          <w:b w:val="1"/>
          <w:color w:val="0070C0"/>
          <w:sz w:val="18"/>
        </w:rPr>
        <w:t>Космическая Информация Изначально Вышестоящего Отца</w:t>
      </w:r>
    </w:p>
    <w:p w14:paraId="3E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color w:val="FF0000"/>
          <w:sz w:val="18"/>
        </w:rPr>
      </w:pPr>
      <w:r>
        <w:rPr>
          <w:rFonts w:ascii="Times New Roman" w:hAnsi="Times New Roman"/>
          <w:color w:val="0070C0"/>
          <w:sz w:val="18"/>
        </w:rPr>
        <w:t xml:space="preserve">Совершенный высший синтез космического </w:t>
      </w:r>
      <w:r>
        <w:rPr>
          <w:rFonts w:ascii="Times New Roman" w:hAnsi="Times New Roman"/>
          <w:color w:val="0070C0"/>
          <w:sz w:val="18"/>
        </w:rPr>
        <w:t>майтрейи</w:t>
      </w:r>
      <w:r>
        <w:rPr>
          <w:rFonts w:ascii="Times New Roman" w:hAnsi="Times New Roman"/>
          <w:color w:val="0070C0"/>
          <w:sz w:val="18"/>
        </w:rPr>
        <w:t xml:space="preserve"> Изначально Вышестоящего Отца </w:t>
      </w:r>
    </w:p>
    <w:p w14:paraId="3F000000">
      <w:pPr>
        <w:widowControl w:val="1"/>
        <w:numPr>
          <w:ilvl w:val="0"/>
          <w:numId w:val="1"/>
        </w:numPr>
        <w:spacing w:after="0" w:line="240" w:lineRule="auto"/>
        <w:ind w:left="700" w:right="-170"/>
        <w:contextualSpacing w:val="1"/>
        <w:jc w:val="both"/>
        <w:rPr>
          <w:rFonts w:ascii="Times New Roman" w:hAnsi="Times New Roman"/>
          <w:i w:val="1"/>
          <w:color w:val="0070C0"/>
          <w:sz w:val="18"/>
        </w:rPr>
      </w:pPr>
      <w:r>
        <w:rPr>
          <w:rFonts w:ascii="Times New Roman" w:hAnsi="Times New Roman"/>
          <w:color w:val="0070C0"/>
          <w:sz w:val="18"/>
        </w:rPr>
        <w:t>Совершенный синтез ИВДИВО-развития совершенного миракля Изначально Вышестоящего Отца</w:t>
      </w:r>
    </w:p>
    <w:p w14:paraId="40000000">
      <w:pPr>
        <w:widowControl w:val="1"/>
        <w:numPr>
          <w:ilvl w:val="0"/>
          <w:numId w:val="1"/>
        </w:numPr>
        <w:spacing w:after="0" w:line="240" w:lineRule="auto"/>
        <w:ind w:left="700"/>
        <w:contextualSpacing w:val="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1015. Космический </w:t>
      </w:r>
      <w:r>
        <w:rPr>
          <w:rFonts w:ascii="Times New Roman" w:hAnsi="Times New Roman"/>
          <w:sz w:val="18"/>
        </w:rPr>
        <w:t>Майтрейя</w:t>
      </w:r>
      <w:r>
        <w:rPr>
          <w:rFonts w:ascii="Times New Roman" w:hAnsi="Times New Roman"/>
          <w:sz w:val="18"/>
        </w:rPr>
        <w:t xml:space="preserve"> Изначально Вышестоящего Отца</w:t>
      </w:r>
    </w:p>
    <w:p w14:paraId="41000000">
      <w:pPr>
        <w:pStyle w:val="Style_1"/>
        <w:widowControl w:val="1"/>
        <w:ind w:firstLine="0"/>
        <w:jc w:val="center"/>
        <w:rPr>
          <w:b w:val="1"/>
          <w:color w:val="FF0000"/>
          <w:sz w:val="22"/>
        </w:rPr>
      </w:pPr>
    </w:p>
    <w:p w14:paraId="42000000">
      <w:pPr>
        <w:pStyle w:val="Style_1"/>
        <w:widowControl w:val="1"/>
        <w:ind w:firstLine="0"/>
        <w:jc w:val="center"/>
        <w:rPr>
          <w:i w:val="1"/>
          <w:sz w:val="28"/>
        </w:rPr>
      </w:pPr>
    </w:p>
    <w:p w14:paraId="43000000">
      <w:pPr>
        <w:pStyle w:val="Style_1"/>
        <w:widowControl w:val="1"/>
        <w:ind w:firstLine="0"/>
        <w:jc w:val="center"/>
        <w:rPr>
          <w:i w:val="1"/>
          <w:sz w:val="28"/>
        </w:rPr>
      </w:pPr>
    </w:p>
    <w:p w14:paraId="44000000">
      <w:pPr>
        <w:pStyle w:val="Style_1"/>
        <w:widowControl w:val="1"/>
        <w:ind w:firstLine="0"/>
        <w:jc w:val="center"/>
        <w:rPr>
          <w:i w:val="1"/>
          <w:sz w:val="28"/>
        </w:rPr>
      </w:pPr>
      <w:r>
        <w:rPr>
          <w:i w:val="1"/>
          <w:sz w:val="28"/>
        </w:rPr>
        <w:t>1</w:t>
      </w:r>
      <w:r>
        <w:rPr>
          <w:i w:val="1"/>
          <w:sz w:val="28"/>
        </w:rPr>
        <w:t>1</w:t>
      </w:r>
      <w:r>
        <w:rPr>
          <w:i w:val="1"/>
          <w:sz w:val="28"/>
        </w:rPr>
        <w:t>1</w:t>
      </w:r>
      <w:r>
        <w:rPr>
          <w:i w:val="1"/>
          <w:sz w:val="28"/>
        </w:rPr>
        <w:t xml:space="preserve"> </w:t>
      </w:r>
      <w:r>
        <w:rPr>
          <w:i w:val="1"/>
          <w:sz w:val="28"/>
        </w:rPr>
        <w:t>Синтез ИВО</w:t>
      </w:r>
    </w:p>
    <w:p w14:paraId="45000000">
      <w:pPr>
        <w:pStyle w:val="Style_1"/>
        <w:widowControl w:val="1"/>
        <w:ind w:firstLine="0"/>
        <w:jc w:val="center"/>
        <w:rPr>
          <w:i w:val="1"/>
          <w:sz w:val="28"/>
        </w:rPr>
      </w:pPr>
    </w:p>
    <w:p w14:paraId="46000000">
      <w:pPr>
        <w:pStyle w:val="Style_1"/>
        <w:widowControl w:val="1"/>
        <w:ind w:firstLine="0"/>
        <w:jc w:val="center"/>
        <w:rPr>
          <w:b w:val="1"/>
          <w:i w:val="1"/>
          <w:color w:val="FF0000"/>
          <w:sz w:val="32"/>
        </w:rPr>
      </w:pPr>
      <w:r>
        <w:rPr>
          <w:b w:val="1"/>
          <w:i w:val="1"/>
          <w:color w:val="FF0000"/>
          <w:sz w:val="32"/>
        </w:rPr>
        <w:t>ПРАКТИКИ</w:t>
      </w:r>
      <w:bookmarkStart w:id="3" w:name="_GoBack"/>
      <w:bookmarkEnd w:id="3"/>
    </w:p>
    <w:p w14:paraId="47000000">
      <w:pPr>
        <w:pStyle w:val="Style_1"/>
        <w:widowControl w:val="1"/>
        <w:ind w:firstLine="0"/>
        <w:jc w:val="center"/>
        <w:rPr>
          <w:b w:val="1"/>
          <w:i w:val="1"/>
          <w:color w:val="FF0000"/>
          <w:sz w:val="32"/>
        </w:rPr>
      </w:pPr>
    </w:p>
    <w:p w14:paraId="48000000">
      <w:pPr>
        <w:pStyle w:val="Style_1"/>
        <w:widowControl w:val="1"/>
        <w:ind w:firstLine="0"/>
        <w:jc w:val="center"/>
        <w:rPr>
          <w:sz w:val="28"/>
        </w:rPr>
      </w:pPr>
      <w:r>
        <w:rPr>
          <w:sz w:val="28"/>
        </w:rPr>
        <w:t>Красноярск</w:t>
      </w:r>
    </w:p>
    <w:p w14:paraId="49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4A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b w:val="1"/>
          <w:sz w:val="24"/>
        </w:rPr>
      </w:pPr>
    </w:p>
    <w:p w14:paraId="4B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Практика № 8</w:t>
      </w:r>
    </w:p>
    <w:p w14:paraId="4C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D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Часть 4</w:t>
      </w:r>
    </w:p>
    <w:p w14:paraId="4E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4F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 00:30:43-0:58:27</w:t>
      </w:r>
    </w:p>
    <w:p w14:paraId="50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51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Практика </w:t>
      </w:r>
      <w:r>
        <w:rPr>
          <w:rFonts w:ascii="Times New Roman" w:hAnsi="Times New Roman"/>
          <w:b w:val="1"/>
          <w:i w:val="0"/>
          <w:sz w:val="24"/>
        </w:rPr>
        <w:t>8.</w:t>
      </w:r>
    </w:p>
    <w:p w14:paraId="52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Стяжание Человек-Землян в 6 ИВДИВО Метакосмосе, стяжание 12 ИВДИВО Метакосмоса</w:t>
      </w:r>
    </w:p>
    <w:p w14:paraId="5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</w:p>
    <w:p w14:paraId="5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Мы возжигаемся всем Синтезом каждого из нас. Синтезируемся с Изначально Вышестоящими </w:t>
      </w:r>
      <w:r>
        <w:rPr>
          <w:rFonts w:ascii="Times New Roman" w:hAnsi="Times New Roman"/>
          <w:i w:val="1"/>
          <w:sz w:val="24"/>
        </w:rPr>
        <w:t>Аватарами</w:t>
      </w:r>
      <w:r>
        <w:rPr>
          <w:rFonts w:ascii="Times New Roman" w:hAnsi="Times New Roman"/>
          <w:i w:val="1"/>
          <w:sz w:val="24"/>
        </w:rPr>
        <w:t xml:space="preserve"> Синтеза Кут </w:t>
      </w:r>
      <w:r>
        <w:rPr>
          <w:rFonts w:ascii="Times New Roman" w:hAnsi="Times New Roman"/>
          <w:i w:val="1"/>
          <w:sz w:val="24"/>
        </w:rPr>
        <w:t>Хуми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Фаинь</w:t>
      </w:r>
      <w:r>
        <w:rPr>
          <w:rFonts w:ascii="Times New Roman" w:hAnsi="Times New Roman"/>
          <w:i w:val="1"/>
          <w:sz w:val="24"/>
        </w:rPr>
        <w:t xml:space="preserve">. </w:t>
      </w:r>
    </w:p>
    <w:p w14:paraId="5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Возжигаемся Синтезом Кут </w:t>
      </w:r>
      <w:r>
        <w:rPr>
          <w:rFonts w:ascii="Times New Roman" w:hAnsi="Times New Roman"/>
          <w:i w:val="1"/>
          <w:sz w:val="24"/>
        </w:rPr>
        <w:t>Хуми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Фаинь</w:t>
      </w:r>
      <w:r>
        <w:rPr>
          <w:rFonts w:ascii="Times New Roman" w:hAnsi="Times New Roman"/>
          <w:i w:val="1"/>
          <w:sz w:val="24"/>
        </w:rPr>
        <w:t xml:space="preserve">, переходим в зал ИВДИВО на 34.359.737.856-й живой Космос. Становимся телесно Владыками 111-го Синтеза пред Изначально Вышестоящими </w:t>
      </w:r>
      <w:r>
        <w:rPr>
          <w:rFonts w:ascii="Times New Roman" w:hAnsi="Times New Roman"/>
          <w:i w:val="1"/>
          <w:sz w:val="24"/>
        </w:rPr>
        <w:t>Аватарами</w:t>
      </w:r>
      <w:r>
        <w:rPr>
          <w:rFonts w:ascii="Times New Roman" w:hAnsi="Times New Roman"/>
          <w:i w:val="1"/>
          <w:sz w:val="24"/>
        </w:rPr>
        <w:t xml:space="preserve"> Синтеза Кут </w:t>
      </w:r>
      <w:r>
        <w:rPr>
          <w:rFonts w:ascii="Times New Roman" w:hAnsi="Times New Roman"/>
          <w:i w:val="1"/>
          <w:sz w:val="24"/>
        </w:rPr>
        <w:t>Хуми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Фаинь</w:t>
      </w:r>
      <w:r>
        <w:rPr>
          <w:rFonts w:ascii="Times New Roman" w:hAnsi="Times New Roman"/>
          <w:i w:val="1"/>
          <w:sz w:val="24"/>
        </w:rPr>
        <w:t>. И просим преобразить каждого из нас на завершение явления репликационных тел 6-м М</w:t>
      </w:r>
      <w:r>
        <w:rPr>
          <w:rFonts w:ascii="Times New Roman" w:hAnsi="Times New Roman"/>
          <w:i w:val="1"/>
          <w:sz w:val="24"/>
        </w:rPr>
        <w:t>етакосмосом</w:t>
      </w:r>
      <w:r>
        <w:rPr>
          <w:rFonts w:ascii="Times New Roman" w:hAnsi="Times New Roman"/>
          <w:i w:val="1"/>
          <w:sz w:val="24"/>
        </w:rPr>
        <w:t>, стяжанием Человек-Землянин, и на стяжание 12-го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 xml:space="preserve"> в комплекте реализации единой практикой всех стяжаний. А также </w:t>
      </w:r>
      <w:r>
        <w:rPr>
          <w:rFonts w:ascii="Times New Roman" w:hAnsi="Times New Roman"/>
          <w:b w:val="1"/>
          <w:i w:val="1"/>
          <w:sz w:val="24"/>
        </w:rPr>
        <w:t>просим наделить каждого из нас четырьмя практиками применения 12-го М</w:t>
      </w:r>
      <w:r>
        <w:rPr>
          <w:rFonts w:ascii="Times New Roman" w:hAnsi="Times New Roman"/>
          <w:b w:val="1"/>
          <w:i w:val="1"/>
          <w:sz w:val="24"/>
        </w:rPr>
        <w:t>етакосмоса</w:t>
      </w:r>
      <w:r>
        <w:rPr>
          <w:rFonts w:ascii="Times New Roman" w:hAnsi="Times New Roman"/>
          <w:b w:val="1"/>
          <w:i w:val="1"/>
          <w:sz w:val="24"/>
        </w:rPr>
        <w:t xml:space="preserve"> Человечеству Землян на четыре последующие недели до следующего Синтеза, по одной Практике в неделю.</w:t>
      </w:r>
      <w:r>
        <w:rPr>
          <w:rFonts w:ascii="Times New Roman" w:hAnsi="Times New Roman"/>
          <w:i w:val="1"/>
          <w:sz w:val="24"/>
        </w:rPr>
        <w:t xml:space="preserve"> </w:t>
      </w:r>
    </w:p>
    <w:p w14:paraId="5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Имеем право только это стяжать на данном Синтезе, всё остальное стяжаете сами, не расширяйте полномочия. Только четыре практики, только 12-го М</w:t>
      </w:r>
      <w:r>
        <w:rPr>
          <w:rFonts w:ascii="Times New Roman" w:hAnsi="Times New Roman"/>
          <w:i w:val="0"/>
          <w:sz w:val="24"/>
        </w:rPr>
        <w:t>етакосмоса</w:t>
      </w:r>
      <w:r>
        <w:rPr>
          <w:rFonts w:ascii="Times New Roman" w:hAnsi="Times New Roman"/>
          <w:i w:val="0"/>
          <w:sz w:val="24"/>
        </w:rPr>
        <w:t>.</w:t>
      </w:r>
    </w:p>
    <w:p w14:paraId="5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И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Вышестоящих </w:t>
      </w:r>
      <w:r>
        <w:rPr>
          <w:rFonts w:ascii="Times New Roman" w:hAnsi="Times New Roman"/>
          <w:i w:val="1"/>
          <w:sz w:val="24"/>
        </w:rPr>
        <w:t>Аватаров</w:t>
      </w:r>
      <w:r>
        <w:rPr>
          <w:rFonts w:ascii="Times New Roman" w:hAnsi="Times New Roman"/>
          <w:i w:val="1"/>
          <w:sz w:val="24"/>
        </w:rPr>
        <w:t xml:space="preserve"> Синтеза Кут </w:t>
      </w:r>
      <w:r>
        <w:rPr>
          <w:rFonts w:ascii="Times New Roman" w:hAnsi="Times New Roman"/>
          <w:i w:val="1"/>
          <w:sz w:val="24"/>
        </w:rPr>
        <w:t>Хуми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Фаинь</w:t>
      </w:r>
      <w:r>
        <w:rPr>
          <w:rFonts w:ascii="Times New Roman" w:hAnsi="Times New Roman"/>
          <w:i w:val="1"/>
          <w:sz w:val="24"/>
        </w:rPr>
        <w:t>, стяжаем 6 Синтез-Синтезов Изначально Вышестоящего Отца и 6 Синтез ИВДИВО Высшего Человека Изначально Вышестоящего Отца. И, возжигаясь, преображаемся ими – 12-ю Синтезами Изначально Вышестоящего Отца. В этом Огне мы синтезируемся с Изначально Вышестоящим Отцом, переходим в зал Изначально Вышестоящего Отца на 3.459.738.369-м живом Космосе.</w:t>
      </w:r>
    </w:p>
    <w:p w14:paraId="5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Кто устал от цифр, напоминаю: когда я называю цифру, в этот момент такое же количество </w:t>
      </w:r>
      <w:r>
        <w:rPr>
          <w:rFonts w:ascii="Times New Roman" w:hAnsi="Times New Roman"/>
          <w:b w:val="1"/>
          <w:i w:val="0"/>
          <w:sz w:val="24"/>
        </w:rPr>
        <w:t>Огнеобразов</w:t>
      </w:r>
      <w:r>
        <w:rPr>
          <w:rFonts w:ascii="Times New Roman" w:hAnsi="Times New Roman"/>
          <w:b w:val="1"/>
          <w:i w:val="0"/>
          <w:sz w:val="24"/>
        </w:rPr>
        <w:t xml:space="preserve"> входит в ваше физическое тело из живого Космоса на рост частей из 67.584. </w:t>
      </w:r>
      <w:r>
        <w:rPr>
          <w:rFonts w:ascii="Times New Roman" w:hAnsi="Times New Roman"/>
          <w:b w:val="1"/>
          <w:i w:val="0"/>
          <w:sz w:val="24"/>
        </w:rPr>
        <w:t>Поэтому</w:t>
      </w:r>
      <w:r>
        <w:rPr>
          <w:rFonts w:ascii="Times New Roman" w:hAnsi="Times New Roman"/>
          <w:b w:val="1"/>
          <w:i w:val="0"/>
          <w:sz w:val="24"/>
        </w:rPr>
        <w:t xml:space="preserve"> когда называется цифра любого Космоса, что у Кут </w:t>
      </w:r>
      <w:r>
        <w:rPr>
          <w:rFonts w:ascii="Times New Roman" w:hAnsi="Times New Roman"/>
          <w:b w:val="1"/>
          <w:i w:val="0"/>
          <w:sz w:val="24"/>
        </w:rPr>
        <w:t>Хуми</w:t>
      </w:r>
      <w:r>
        <w:rPr>
          <w:rFonts w:ascii="Times New Roman" w:hAnsi="Times New Roman"/>
          <w:b w:val="1"/>
          <w:i w:val="0"/>
          <w:sz w:val="24"/>
        </w:rPr>
        <w:t xml:space="preserve">, что у Отца — это не формальное произношение, а вызывание количества </w:t>
      </w:r>
      <w:r>
        <w:rPr>
          <w:rFonts w:ascii="Times New Roman" w:hAnsi="Times New Roman"/>
          <w:b w:val="1"/>
          <w:i w:val="0"/>
          <w:sz w:val="24"/>
        </w:rPr>
        <w:t>Огнеобразов</w:t>
      </w:r>
      <w:r>
        <w:rPr>
          <w:rFonts w:ascii="Times New Roman" w:hAnsi="Times New Roman"/>
          <w:b w:val="1"/>
          <w:i w:val="0"/>
          <w:sz w:val="24"/>
        </w:rPr>
        <w:t xml:space="preserve"> на себя, в росте наших частей. А им нужно сумасшедшее количество </w:t>
      </w:r>
      <w:r>
        <w:rPr>
          <w:rFonts w:ascii="Times New Roman" w:hAnsi="Times New Roman"/>
          <w:b w:val="1"/>
          <w:i w:val="0"/>
          <w:sz w:val="24"/>
        </w:rPr>
        <w:t>Огнеобразов</w:t>
      </w:r>
      <w:r>
        <w:rPr>
          <w:rFonts w:ascii="Times New Roman" w:hAnsi="Times New Roman"/>
          <w:b w:val="1"/>
          <w:i w:val="0"/>
          <w:sz w:val="24"/>
        </w:rPr>
        <w:t xml:space="preserve">, чтобы они росли. И мои цифры очень даже маленькие: 3-4 миллиарда — ни о чем. У нас квадриллионы ядер Синтеза, миллиард — это так, копейки для них. </w:t>
      </w:r>
      <w:r>
        <w:rPr>
          <w:rFonts w:ascii="Times New Roman" w:hAnsi="Times New Roman"/>
          <w:b w:val="0"/>
          <w:i w:val="0"/>
          <w:sz w:val="24"/>
        </w:rPr>
        <w:t xml:space="preserve">О! Вот так будет лучше, а то стоят с кислыми лицами: тут говорит цифру, а я не знаю, что делать в зале. </w:t>
      </w:r>
      <w:r>
        <w:rPr>
          <w:rFonts w:ascii="Times New Roman" w:hAnsi="Times New Roman"/>
          <w:b w:val="1"/>
          <w:i w:val="0"/>
          <w:sz w:val="24"/>
        </w:rPr>
        <w:t>Огнеобразы</w:t>
      </w:r>
      <w:r>
        <w:rPr>
          <w:rFonts w:ascii="Times New Roman" w:hAnsi="Times New Roman"/>
          <w:b w:val="1"/>
          <w:i w:val="0"/>
          <w:sz w:val="24"/>
        </w:rPr>
        <w:t xml:space="preserve"> впитывать!</w:t>
      </w:r>
    </w:p>
    <w:p w14:paraId="5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Становимся пред Изначально Вышестоящим Отцом Владыкой 111-го Синтеза в форме. </w:t>
      </w:r>
    </w:p>
    <w:p w14:paraId="5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Вот тоже сказал цифру 111, и вам 111 порций Огня и Синтеза от Отца на формирование 111-го ядра Синтеза.</w:t>
      </w:r>
      <w:r>
        <w:rPr>
          <w:rFonts w:ascii="Times New Roman" w:hAnsi="Times New Roman"/>
          <w:b w:val="1"/>
          <w:i w:val="0"/>
          <w:sz w:val="24"/>
        </w:rPr>
        <w:t xml:space="preserve"> То есть любую цифру, которую говорит ведущий в Практике, он вызывает или </w:t>
      </w:r>
      <w:r>
        <w:rPr>
          <w:rFonts w:ascii="Times New Roman" w:hAnsi="Times New Roman"/>
          <w:b w:val="1"/>
          <w:i w:val="0"/>
          <w:sz w:val="24"/>
        </w:rPr>
        <w:t>Огнеобразы</w:t>
      </w:r>
      <w:r>
        <w:rPr>
          <w:rFonts w:ascii="Times New Roman" w:hAnsi="Times New Roman"/>
          <w:b w:val="1"/>
          <w:i w:val="0"/>
          <w:sz w:val="24"/>
        </w:rPr>
        <w:t>, если цифра — номер материи, или Синтез и Огонь, если цифра — номер Синтеза. И вы тут же этим заполняетесь от Отца и впитываете собою мгновенно. 111 мгновенных вхождений в каждого из нас.</w:t>
      </w:r>
    </w:p>
    <w:p w14:paraId="5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И в этом Огне мы синтезируемся с Изначально Вышестоящим Отцом. И просим развернуть применение </w:t>
      </w:r>
      <w:r>
        <w:rPr>
          <w:rFonts w:ascii="Times New Roman" w:hAnsi="Times New Roman"/>
          <w:i w:val="1"/>
          <w:sz w:val="24"/>
        </w:rPr>
        <w:t>в практиках</w:t>
      </w:r>
      <w:r>
        <w:rPr>
          <w:rFonts w:ascii="Times New Roman" w:hAnsi="Times New Roman"/>
          <w:i w:val="1"/>
          <w:sz w:val="24"/>
        </w:rPr>
        <w:t xml:space="preserve"> стяжаемых М</w:t>
      </w:r>
      <w:r>
        <w:rPr>
          <w:rFonts w:ascii="Times New Roman" w:hAnsi="Times New Roman"/>
          <w:i w:val="1"/>
          <w:sz w:val="24"/>
        </w:rPr>
        <w:t>етакосмосов</w:t>
      </w:r>
      <w:r>
        <w:rPr>
          <w:rFonts w:ascii="Times New Roman" w:hAnsi="Times New Roman"/>
          <w:i w:val="1"/>
          <w:sz w:val="24"/>
        </w:rPr>
        <w:t xml:space="preserve"> в разнообразии выражения Практик, что опубликованных, что не опубликованных каждым из нас, реализацией Изначально Вышестоящего Отца собою с возможностью применения Отцовского Синтеза нового вида, реализации Человечества Землян и Планеты Земля синтез-физически собою.</w:t>
      </w:r>
    </w:p>
    <w:p w14:paraId="5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И проникаясь Синтезом Изначально Вышестоящего Отца физически собою, мы синтезируемся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 преображаемся им. </w:t>
      </w:r>
    </w:p>
    <w:p w14:paraId="5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этом Огне мы синтезируемся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 и стяжаем концентрацию на каждом из нас 6-го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 xml:space="preserve"> и 12-го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проникаясь ими.</w:t>
      </w:r>
    </w:p>
    <w:p w14:paraId="5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Замерли. Отец сейчас внутренне каждому из нас что-то сказал. Сказал по теме публикации М</w:t>
      </w:r>
      <w:r>
        <w:rPr>
          <w:rFonts w:ascii="Times New Roman" w:hAnsi="Times New Roman"/>
          <w:i w:val="0"/>
          <w:sz w:val="24"/>
        </w:rPr>
        <w:t>етакосмосов</w:t>
      </w:r>
      <w:r>
        <w:rPr>
          <w:rFonts w:ascii="Times New Roman" w:hAnsi="Times New Roman"/>
          <w:i w:val="0"/>
          <w:sz w:val="24"/>
        </w:rPr>
        <w:t xml:space="preserve">, которые я вам докладывал четырьмя темами. На одну из четырех тем Отец сделал </w:t>
      </w:r>
      <w:r>
        <w:rPr>
          <w:rFonts w:ascii="Times New Roman" w:hAnsi="Times New Roman"/>
          <w:i w:val="0"/>
          <w:sz w:val="24"/>
        </w:rPr>
        <w:t>добавочку</w:t>
      </w:r>
      <w:r>
        <w:rPr>
          <w:rFonts w:ascii="Times New Roman" w:hAnsi="Times New Roman"/>
          <w:i w:val="0"/>
          <w:sz w:val="24"/>
        </w:rPr>
        <w:t xml:space="preserve"> сейчас. Я подсказываю, что расшифровывать. </w:t>
      </w:r>
      <w:r>
        <w:rPr>
          <w:rFonts w:ascii="Times New Roman" w:hAnsi="Times New Roman"/>
          <w:b w:val="1"/>
          <w:i w:val="0"/>
          <w:sz w:val="24"/>
        </w:rPr>
        <w:t>Внутри вас ответ Отца на одну из четырех тем практик, я рассказывал о 6-м М</w:t>
      </w:r>
      <w:r>
        <w:rPr>
          <w:rFonts w:ascii="Times New Roman" w:hAnsi="Times New Roman"/>
          <w:b w:val="1"/>
          <w:i w:val="0"/>
          <w:sz w:val="24"/>
        </w:rPr>
        <w:t>етакосмосе</w:t>
      </w:r>
      <w:r>
        <w:rPr>
          <w:rFonts w:ascii="Times New Roman" w:hAnsi="Times New Roman"/>
          <w:i w:val="0"/>
          <w:sz w:val="24"/>
        </w:rPr>
        <w:t>. Вот Отец  добавил к 6-му М</w:t>
      </w:r>
      <w:r>
        <w:rPr>
          <w:rFonts w:ascii="Times New Roman" w:hAnsi="Times New Roman"/>
          <w:i w:val="0"/>
          <w:sz w:val="24"/>
        </w:rPr>
        <w:t>етакосмосу</w:t>
      </w:r>
      <w:r>
        <w:rPr>
          <w:rFonts w:ascii="Times New Roman" w:hAnsi="Times New Roman"/>
          <w:i w:val="0"/>
          <w:sz w:val="24"/>
        </w:rPr>
        <w:t xml:space="preserve">, что можно сделать. Расшифруйте ответ Отца внутри себя, </w:t>
      </w:r>
      <w:r>
        <w:rPr>
          <w:rFonts w:ascii="Times New Roman" w:hAnsi="Times New Roman"/>
          <w:i w:val="0"/>
          <w:sz w:val="24"/>
        </w:rPr>
        <w:t xml:space="preserve">меня остановил Отец, сказал, чтобы вы расшифровали. </w:t>
      </w:r>
      <w:r>
        <w:rPr>
          <w:rFonts w:ascii="Times New Roman" w:hAnsi="Times New Roman"/>
          <w:b w:val="1"/>
          <w:i w:val="0"/>
          <w:sz w:val="24"/>
        </w:rPr>
        <w:t>Учимся расшифровывать, что Отец сказал внутренне</w:t>
      </w:r>
      <w:r>
        <w:rPr>
          <w:rFonts w:ascii="Times New Roman" w:hAnsi="Times New Roman"/>
          <w:i w:val="0"/>
          <w:sz w:val="24"/>
        </w:rPr>
        <w:t>. Он это сказал не вслух, он внутренне это передал и записал в нас.</w:t>
      </w:r>
    </w:p>
    <w:p w14:paraId="5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0"/>
          <w:sz w:val="24"/>
        </w:rPr>
        <w:t>Отец сказал, что напоминает, что 6-й Б</w:t>
      </w:r>
      <w:r>
        <w:rPr>
          <w:rFonts w:ascii="Times New Roman" w:hAnsi="Times New Roman"/>
          <w:i w:val="0"/>
          <w:sz w:val="24"/>
        </w:rPr>
        <w:t>уддический</w:t>
      </w:r>
      <w:r>
        <w:rPr>
          <w:rFonts w:ascii="Times New Roman" w:hAnsi="Times New Roman"/>
          <w:i w:val="0"/>
          <w:sz w:val="24"/>
        </w:rPr>
        <w:t xml:space="preserve"> человек — это не просто вид материи, а в каждом виде материи есть свой Космос. И у Отца есть Б</w:t>
      </w:r>
      <w:r>
        <w:rPr>
          <w:rFonts w:ascii="Times New Roman" w:hAnsi="Times New Roman"/>
          <w:i w:val="0"/>
          <w:sz w:val="24"/>
        </w:rPr>
        <w:t>уддический</w:t>
      </w:r>
      <w:r>
        <w:rPr>
          <w:rFonts w:ascii="Times New Roman" w:hAnsi="Times New Roman"/>
          <w:i w:val="0"/>
          <w:sz w:val="24"/>
        </w:rPr>
        <w:t xml:space="preserve"> Космос. И он предлагает нам выражать Отца-</w:t>
      </w:r>
      <w:r>
        <w:rPr>
          <w:rFonts w:ascii="Times New Roman" w:hAnsi="Times New Roman"/>
          <w:i w:val="0"/>
          <w:sz w:val="24"/>
        </w:rPr>
        <w:t>Аватарессу</w:t>
      </w:r>
      <w:r>
        <w:rPr>
          <w:rFonts w:ascii="Times New Roman" w:hAnsi="Times New Roman"/>
          <w:i w:val="0"/>
          <w:sz w:val="24"/>
        </w:rPr>
        <w:t xml:space="preserve"> не просто, как Человека </w:t>
      </w:r>
      <w:r>
        <w:rPr>
          <w:rFonts w:ascii="Times New Roman" w:hAnsi="Times New Roman"/>
          <w:i w:val="0"/>
          <w:sz w:val="24"/>
        </w:rPr>
        <w:t>буддического,</w:t>
      </w:r>
      <w:r>
        <w:rPr>
          <w:rFonts w:ascii="Times New Roman" w:hAnsi="Times New Roman"/>
          <w:i w:val="0"/>
          <w:sz w:val="24"/>
        </w:rPr>
        <w:t xml:space="preserve"> в смысле Б</w:t>
      </w:r>
      <w:r>
        <w:rPr>
          <w:rFonts w:ascii="Times New Roman" w:hAnsi="Times New Roman"/>
          <w:i w:val="0"/>
          <w:sz w:val="24"/>
        </w:rPr>
        <w:t>уддики,</w:t>
      </w:r>
      <w:r>
        <w:rPr>
          <w:rFonts w:ascii="Times New Roman" w:hAnsi="Times New Roman"/>
          <w:i w:val="0"/>
          <w:sz w:val="24"/>
        </w:rPr>
        <w:t xml:space="preserve"> как вида материи, а как Человека </w:t>
      </w:r>
      <w:r>
        <w:rPr>
          <w:rFonts w:ascii="Times New Roman" w:hAnsi="Times New Roman"/>
          <w:i w:val="0"/>
          <w:sz w:val="24"/>
        </w:rPr>
        <w:t>буддического</w:t>
      </w:r>
      <w:r>
        <w:rPr>
          <w:rFonts w:ascii="Times New Roman" w:hAnsi="Times New Roman"/>
          <w:i w:val="0"/>
          <w:sz w:val="24"/>
        </w:rPr>
        <w:t xml:space="preserve"> Космоса, космоса 6-го вида материи. Только </w:t>
      </w:r>
      <w:r>
        <w:rPr>
          <w:rFonts w:ascii="Times New Roman" w:hAnsi="Times New Roman"/>
          <w:i w:val="0"/>
          <w:sz w:val="24"/>
        </w:rPr>
        <w:t>метакосмического</w:t>
      </w:r>
      <w:r>
        <w:rPr>
          <w:rFonts w:ascii="Times New Roman" w:hAnsi="Times New Roman"/>
          <w:i w:val="0"/>
          <w:sz w:val="24"/>
        </w:rPr>
        <w:t xml:space="preserve">. 6-й </w:t>
      </w:r>
      <w:r>
        <w:rPr>
          <w:rFonts w:ascii="Times New Roman" w:hAnsi="Times New Roman"/>
          <w:i w:val="0"/>
          <w:sz w:val="24"/>
        </w:rPr>
        <w:t>буддический</w:t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метакосмический</w:t>
      </w:r>
      <w:r>
        <w:rPr>
          <w:rFonts w:ascii="Times New Roman" w:hAnsi="Times New Roman"/>
          <w:i w:val="0"/>
          <w:sz w:val="24"/>
        </w:rPr>
        <w:t xml:space="preserve"> Космос. Я напоминаю, что </w:t>
      </w:r>
      <w:r>
        <w:rPr>
          <w:rFonts w:ascii="Times New Roman" w:hAnsi="Times New Roman"/>
          <w:b w:val="1"/>
          <w:i w:val="0"/>
          <w:sz w:val="24"/>
        </w:rPr>
        <w:t>каждый М</w:t>
      </w:r>
      <w:r>
        <w:rPr>
          <w:rFonts w:ascii="Times New Roman" w:hAnsi="Times New Roman"/>
          <w:b w:val="1"/>
          <w:i w:val="0"/>
          <w:sz w:val="24"/>
        </w:rPr>
        <w:t>етакосмос</w:t>
      </w:r>
      <w:r>
        <w:rPr>
          <w:rFonts w:ascii="Times New Roman" w:hAnsi="Times New Roman"/>
          <w:b w:val="1"/>
          <w:i w:val="0"/>
          <w:sz w:val="24"/>
        </w:rPr>
        <w:t xml:space="preserve"> — это тоже 64 вида материи, и у каждого вида материи свой Космос</w:t>
      </w:r>
      <w:r>
        <w:rPr>
          <w:rFonts w:ascii="Times New Roman" w:hAnsi="Times New Roman"/>
          <w:i w:val="0"/>
          <w:sz w:val="24"/>
        </w:rPr>
        <w:t>. И вот Отец нам предлагает Человеком выражать соответствующим Космосом. Значит, когда мы стяжаем 12-й М</w:t>
      </w:r>
      <w:r>
        <w:rPr>
          <w:rFonts w:ascii="Times New Roman" w:hAnsi="Times New Roman"/>
          <w:i w:val="0"/>
          <w:sz w:val="24"/>
        </w:rPr>
        <w:t>етакосмос</w:t>
      </w:r>
      <w:r>
        <w:rPr>
          <w:rFonts w:ascii="Times New Roman" w:hAnsi="Times New Roman"/>
          <w:i w:val="0"/>
          <w:sz w:val="24"/>
        </w:rPr>
        <w:t xml:space="preserve"> сейчас, на четвертую неделю вы будете проникаться 12-ой Отец-</w:t>
      </w:r>
      <w:r>
        <w:rPr>
          <w:rFonts w:ascii="Times New Roman" w:hAnsi="Times New Roman"/>
          <w:i w:val="0"/>
          <w:sz w:val="24"/>
        </w:rPr>
        <w:t>Аватарессой</w:t>
      </w:r>
      <w:r>
        <w:rPr>
          <w:rFonts w:ascii="Times New Roman" w:hAnsi="Times New Roman"/>
          <w:i w:val="0"/>
          <w:sz w:val="24"/>
        </w:rPr>
        <w:t>, выражать Человека Ф</w:t>
      </w:r>
      <w:r>
        <w:rPr>
          <w:rFonts w:ascii="Times New Roman" w:hAnsi="Times New Roman"/>
          <w:i w:val="0"/>
          <w:sz w:val="24"/>
        </w:rPr>
        <w:t>атического</w:t>
      </w:r>
      <w:r>
        <w:rPr>
          <w:rFonts w:ascii="Times New Roman" w:hAnsi="Times New Roman"/>
          <w:i w:val="0"/>
          <w:sz w:val="24"/>
        </w:rPr>
        <w:t xml:space="preserve"> космоса 12-го М</w:t>
      </w:r>
      <w:r>
        <w:rPr>
          <w:rFonts w:ascii="Times New Roman" w:hAnsi="Times New Roman"/>
          <w:i w:val="0"/>
          <w:sz w:val="24"/>
        </w:rPr>
        <w:t>етакосмоса</w:t>
      </w:r>
      <w:r>
        <w:rPr>
          <w:rFonts w:ascii="Times New Roman" w:hAnsi="Times New Roman"/>
          <w:i w:val="0"/>
          <w:sz w:val="24"/>
        </w:rPr>
        <w:t>. Связка понятна? То, что Отец сейчас подсказал к 6-му, мы транслируем на 12-й. Отец сказал о 6-м, потому что мы его завершаем, то есть Отец нам подсказал, что нужно доделать на будущее</w:t>
      </w:r>
      <w:r>
        <w:rPr>
          <w:rFonts w:ascii="Times New Roman" w:hAnsi="Times New Roman"/>
          <w:i w:val="1"/>
          <w:sz w:val="24"/>
        </w:rPr>
        <w:t>.</w:t>
      </w:r>
    </w:p>
    <w:p w14:paraId="6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И мы, проникаясь двумя М</w:t>
      </w:r>
      <w:r>
        <w:rPr>
          <w:rFonts w:ascii="Times New Roman" w:hAnsi="Times New Roman"/>
          <w:i w:val="1"/>
          <w:sz w:val="24"/>
        </w:rPr>
        <w:t>етакосмосами</w:t>
      </w:r>
      <w:r>
        <w:rPr>
          <w:rFonts w:ascii="Times New Roman" w:hAnsi="Times New Roman"/>
          <w:i w:val="1"/>
          <w:sz w:val="24"/>
        </w:rPr>
        <w:t xml:space="preserve"> синтез-физически собою,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два Синтеза Изначально Вышестоящего Отца. И возжигаясь, преображаемся ими.</w:t>
      </w:r>
    </w:p>
    <w:p w14:paraId="6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этом Огне,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17.179.869.288 Синтезов Изначально Вышестоящего Отца. Синтезируясь с 17.178.820.671 репликационным телом О</w:t>
      </w:r>
      <w:r>
        <w:rPr>
          <w:rFonts w:ascii="Times New Roman" w:hAnsi="Times New Roman"/>
          <w:i w:val="1"/>
          <w:sz w:val="24"/>
        </w:rPr>
        <w:t>ктоизвечного</w:t>
      </w:r>
      <w:r>
        <w:rPr>
          <w:rFonts w:ascii="Times New Roman" w:hAnsi="Times New Roman"/>
          <w:i w:val="1"/>
          <w:sz w:val="24"/>
        </w:rPr>
        <w:t xml:space="preserve"> ИВДИВО-</w:t>
      </w:r>
      <w:r>
        <w:rPr>
          <w:rFonts w:ascii="Times New Roman" w:hAnsi="Times New Roman"/>
          <w:i w:val="1"/>
          <w:sz w:val="24"/>
        </w:rPr>
        <w:t>метакосмоса</w:t>
      </w:r>
      <w:r>
        <w:rPr>
          <w:rFonts w:ascii="Times New Roman" w:hAnsi="Times New Roman"/>
          <w:i w:val="1"/>
          <w:sz w:val="24"/>
        </w:rPr>
        <w:t xml:space="preserve"> ракурса каждого из нас, наделяя их Синтезом и </w:t>
      </w:r>
      <w:r>
        <w:rPr>
          <w:rFonts w:ascii="Times New Roman" w:hAnsi="Times New Roman"/>
          <w:i w:val="1"/>
          <w:sz w:val="24"/>
        </w:rPr>
        <w:t>физичностью</w:t>
      </w:r>
      <w:r>
        <w:rPr>
          <w:rFonts w:ascii="Times New Roman" w:hAnsi="Times New Roman"/>
          <w:i w:val="1"/>
          <w:sz w:val="24"/>
        </w:rPr>
        <w:t xml:space="preserve"> каждого из нас. Возжигаясь 1.048.577 единицами энергии каждого из нас, вмещая 70 видов единиц от репликационных тел, вмещающих </w:t>
      </w:r>
      <w:r>
        <w:rPr>
          <w:rFonts w:ascii="Times New Roman" w:hAnsi="Times New Roman"/>
          <w:i w:val="1"/>
          <w:sz w:val="24"/>
        </w:rPr>
        <w:t>физичность</w:t>
      </w:r>
      <w:r>
        <w:rPr>
          <w:rFonts w:ascii="Times New Roman" w:hAnsi="Times New Roman"/>
          <w:i w:val="1"/>
          <w:sz w:val="24"/>
        </w:rPr>
        <w:t xml:space="preserve"> и Синтезы каждого из нас.</w:t>
      </w:r>
    </w:p>
    <w:p w14:paraId="6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И в этом выражении, синтезируясь с Изначально Вышестоящим Отцом, стяжаем преображение репликационных тел Октоизвечного ИВДИВО-</w:t>
      </w:r>
      <w:r>
        <w:rPr>
          <w:rFonts w:ascii="Times New Roman" w:hAnsi="Times New Roman"/>
          <w:i w:val="1"/>
          <w:sz w:val="24"/>
        </w:rPr>
        <w:t>метакосмоса</w:t>
      </w:r>
      <w:r>
        <w:rPr>
          <w:rFonts w:ascii="Times New Roman" w:hAnsi="Times New Roman"/>
          <w:i w:val="1"/>
          <w:sz w:val="24"/>
        </w:rPr>
        <w:t xml:space="preserve"> в Человек-Землян О</w:t>
      </w:r>
      <w:r>
        <w:rPr>
          <w:rFonts w:ascii="Times New Roman" w:hAnsi="Times New Roman"/>
          <w:i w:val="1"/>
          <w:sz w:val="24"/>
        </w:rPr>
        <w:t>ктоизвечного</w:t>
      </w:r>
      <w:r>
        <w:rPr>
          <w:rFonts w:ascii="Times New Roman" w:hAnsi="Times New Roman"/>
          <w:i w:val="1"/>
          <w:sz w:val="24"/>
        </w:rPr>
        <w:t xml:space="preserve"> ИВДИВО-</w:t>
      </w:r>
      <w:r>
        <w:rPr>
          <w:rFonts w:ascii="Times New Roman" w:hAnsi="Times New Roman"/>
          <w:i w:val="1"/>
          <w:sz w:val="24"/>
        </w:rPr>
        <w:t>метакосмоса</w:t>
      </w:r>
      <w:r>
        <w:rPr>
          <w:rFonts w:ascii="Times New Roman" w:hAnsi="Times New Roman"/>
          <w:i w:val="1"/>
          <w:sz w:val="24"/>
        </w:rPr>
        <w:t>. И возжигаясь Синтезами Изначально Вышестоящего Отца, преображаемся ими. В этом Огне,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17.179.869.288 капель разумного Синтеза и Синтезов Изначально Вышестоящего Отца каждому Человек-Землянину О</w:t>
      </w:r>
      <w:r>
        <w:rPr>
          <w:rFonts w:ascii="Times New Roman" w:hAnsi="Times New Roman"/>
          <w:i w:val="1"/>
          <w:sz w:val="24"/>
        </w:rPr>
        <w:t>ктоизвечного</w:t>
      </w:r>
      <w:r>
        <w:rPr>
          <w:rFonts w:ascii="Times New Roman" w:hAnsi="Times New Roman"/>
          <w:i w:val="1"/>
          <w:sz w:val="24"/>
        </w:rPr>
        <w:t xml:space="preserve"> ИВДИВО-</w:t>
      </w:r>
      <w:r>
        <w:rPr>
          <w:rFonts w:ascii="Times New Roman" w:hAnsi="Times New Roman"/>
          <w:i w:val="1"/>
          <w:sz w:val="24"/>
        </w:rPr>
        <w:t>метакосмоса</w:t>
      </w:r>
      <w:r>
        <w:rPr>
          <w:rFonts w:ascii="Times New Roman" w:hAnsi="Times New Roman"/>
          <w:i w:val="1"/>
          <w:sz w:val="24"/>
        </w:rPr>
        <w:t xml:space="preserve"> и каждому из нас. И возжигаясь Синтезами Изначально Вышестоящего Отца, преображаясь ими, направляя капли разумного Синтеза на формирование и возрастание частей в Человек-Землянах и каждом из нас.</w:t>
      </w:r>
    </w:p>
    <w:p w14:paraId="6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Благодарим Человек-Землян за сотрудничество с нами 6-го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>, отсекаемся от них, они отсекаются от нас. И синтезируясь с Изначально Вышестоящим Отцом, стяжаем 6-ю М</w:t>
      </w:r>
      <w:r>
        <w:rPr>
          <w:rFonts w:ascii="Times New Roman" w:hAnsi="Times New Roman"/>
          <w:i w:val="1"/>
          <w:sz w:val="24"/>
        </w:rPr>
        <w:t>етакосмическую</w:t>
      </w:r>
      <w:r>
        <w:rPr>
          <w:rFonts w:ascii="Times New Roman" w:hAnsi="Times New Roman"/>
          <w:i w:val="1"/>
          <w:sz w:val="24"/>
        </w:rPr>
        <w:t xml:space="preserve"> часть 6-го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 xml:space="preserve"> Человечеству Землян.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Синтез Изначально Вышестоящего Отца и возжигаясь, преображаемся им.</w:t>
      </w:r>
    </w:p>
    <w:p w14:paraId="6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Завершая 6-й М</w:t>
      </w:r>
      <w:r>
        <w:rPr>
          <w:rFonts w:ascii="Times New Roman" w:hAnsi="Times New Roman"/>
          <w:i w:val="1"/>
          <w:sz w:val="24"/>
        </w:rPr>
        <w:t>етакосмос</w:t>
      </w:r>
      <w:r>
        <w:rPr>
          <w:rFonts w:ascii="Times New Roman" w:hAnsi="Times New Roman"/>
          <w:i w:val="1"/>
          <w:sz w:val="24"/>
        </w:rPr>
        <w:t>, проникаемся Высшим Извечным ИВДИВО-</w:t>
      </w:r>
      <w:r>
        <w:rPr>
          <w:rFonts w:ascii="Times New Roman" w:hAnsi="Times New Roman"/>
          <w:i w:val="1"/>
          <w:sz w:val="24"/>
        </w:rPr>
        <w:t>метакосмосом</w:t>
      </w:r>
      <w:r>
        <w:rPr>
          <w:rFonts w:ascii="Times New Roman" w:hAnsi="Times New Roman"/>
          <w:i w:val="1"/>
          <w:sz w:val="24"/>
        </w:rPr>
        <w:t>, входим в его Огонь. Синтезируясь с Изначально Вышестоящим Отцом, стяжаем два Образа Изначально Вышестоящего Отца в физическое тело каждого из нас, прося аннигилировать их в Образ и Подобие Высшего Извечного ИВДИВО-</w:t>
      </w:r>
      <w:r>
        <w:rPr>
          <w:rFonts w:ascii="Times New Roman" w:hAnsi="Times New Roman"/>
          <w:i w:val="1"/>
          <w:sz w:val="24"/>
        </w:rPr>
        <w:t>метакосмоса</w:t>
      </w:r>
      <w:r>
        <w:rPr>
          <w:rFonts w:ascii="Times New Roman" w:hAnsi="Times New Roman"/>
          <w:i w:val="1"/>
          <w:sz w:val="24"/>
        </w:rPr>
        <w:t xml:space="preserve"> каждого из нас, входя в Рождение Свыше.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Синтез Изначально Вышестоящего Отца и возжигаясь, преображаемся им.</w:t>
      </w:r>
    </w:p>
    <w:p w14:paraId="6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этом Огне, синтезируясь с Изначально Вышестоящим Отцом, стяжаем Новое Рождение. Стяжая 17.179.869.248 ядер Синтеза, ядер Огня, </w:t>
      </w:r>
      <w:r>
        <w:rPr>
          <w:rFonts w:ascii="Times New Roman" w:hAnsi="Times New Roman"/>
          <w:i w:val="1"/>
          <w:sz w:val="24"/>
        </w:rPr>
        <w:t>аннигиляционных</w:t>
      </w:r>
      <w:r>
        <w:rPr>
          <w:rFonts w:ascii="Times New Roman" w:hAnsi="Times New Roman"/>
          <w:i w:val="1"/>
          <w:sz w:val="24"/>
        </w:rPr>
        <w:t xml:space="preserve"> Синтезов и Синтезов Изначально Вышестоящего Отца, аннигиляцию их между собою, синтезированием </w:t>
      </w:r>
      <w:r>
        <w:rPr>
          <w:rFonts w:ascii="Times New Roman" w:hAnsi="Times New Roman"/>
          <w:i w:val="1"/>
          <w:sz w:val="24"/>
        </w:rPr>
        <w:t>17.179.869.248</w:t>
      </w:r>
      <w:r>
        <w:rPr>
          <w:rFonts w:ascii="Times New Roman" w:hAnsi="Times New Roman"/>
          <w:i w:val="1"/>
          <w:sz w:val="24"/>
        </w:rPr>
        <w:t xml:space="preserve"> ядер Синтеза Огня, возжигаясь Синтезами Изначально Вышестоящего Отца, преображаясь ими в физическом теле каждого из нас. И синтезируя их в Синтез-ядро, Синтез Огня всем Синтезом Изначально Вышестоящего Отца собою, Воскрешаемся в этом Огне. </w:t>
      </w:r>
      <w:r>
        <w:rPr>
          <w:rFonts w:ascii="Times New Roman" w:hAnsi="Times New Roman"/>
          <w:i w:val="0"/>
          <w:sz w:val="24"/>
        </w:rPr>
        <w:t>Синтез-ядро вокруг и сквозь физическое тело действует</w:t>
      </w:r>
      <w:r>
        <w:rPr>
          <w:rFonts w:ascii="Times New Roman" w:hAnsi="Times New Roman"/>
          <w:i w:val="1"/>
          <w:sz w:val="24"/>
        </w:rPr>
        <w:t>. И вновь рождаемся 12-м М</w:t>
      </w:r>
      <w:r>
        <w:rPr>
          <w:rFonts w:ascii="Times New Roman" w:hAnsi="Times New Roman"/>
          <w:i w:val="1"/>
          <w:sz w:val="24"/>
        </w:rPr>
        <w:t>етакосмосом</w:t>
      </w:r>
      <w:r>
        <w:rPr>
          <w:rFonts w:ascii="Times New Roman" w:hAnsi="Times New Roman"/>
          <w:i w:val="1"/>
          <w:sz w:val="24"/>
        </w:rPr>
        <w:t xml:space="preserve"> собою.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</w:t>
      </w:r>
      <w:r>
        <w:rPr>
          <w:rFonts w:ascii="Times New Roman" w:hAnsi="Times New Roman"/>
          <w:i w:val="1"/>
          <w:sz w:val="24"/>
        </w:rPr>
        <w:t>Вышестоящего Отца, стяжаем Синтез Изначально Вышестоящего Отца и возжигаясь, преображаемся им.</w:t>
      </w:r>
    </w:p>
    <w:p w14:paraId="6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этом Огне, синтезируясь с Изначально Вышестоящим Отцом, стяжаем по </w:t>
      </w:r>
      <w:r>
        <w:rPr>
          <w:rFonts w:ascii="Times New Roman" w:hAnsi="Times New Roman"/>
          <w:i w:val="1"/>
          <w:sz w:val="24"/>
        </w:rPr>
        <w:t>17.179.869.248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метакосмических</w:t>
      </w:r>
      <w:r>
        <w:rPr>
          <w:rFonts w:ascii="Times New Roman" w:hAnsi="Times New Roman"/>
          <w:i w:val="1"/>
          <w:sz w:val="24"/>
        </w:rPr>
        <w:t xml:space="preserve"> сил, </w:t>
      </w:r>
      <w:r>
        <w:rPr>
          <w:rFonts w:ascii="Times New Roman" w:hAnsi="Times New Roman"/>
          <w:i w:val="1"/>
          <w:sz w:val="24"/>
        </w:rPr>
        <w:t>метакосмических</w:t>
      </w:r>
      <w:r>
        <w:rPr>
          <w:rFonts w:ascii="Times New Roman" w:hAnsi="Times New Roman"/>
          <w:i w:val="1"/>
          <w:sz w:val="24"/>
        </w:rPr>
        <w:t xml:space="preserve"> магнитов, </w:t>
      </w:r>
      <w:r>
        <w:rPr>
          <w:rFonts w:ascii="Times New Roman" w:hAnsi="Times New Roman"/>
          <w:i w:val="1"/>
          <w:sz w:val="24"/>
        </w:rPr>
        <w:t>метакосмических</w:t>
      </w:r>
      <w:r>
        <w:rPr>
          <w:rFonts w:ascii="Times New Roman" w:hAnsi="Times New Roman"/>
          <w:i w:val="1"/>
          <w:sz w:val="24"/>
        </w:rPr>
        <w:t xml:space="preserve"> столпов, </w:t>
      </w:r>
      <w:r>
        <w:rPr>
          <w:rFonts w:ascii="Times New Roman" w:hAnsi="Times New Roman"/>
          <w:i w:val="1"/>
          <w:sz w:val="24"/>
        </w:rPr>
        <w:t>метакосмических</w:t>
      </w:r>
      <w:r>
        <w:rPr>
          <w:rFonts w:ascii="Times New Roman" w:hAnsi="Times New Roman"/>
          <w:i w:val="1"/>
          <w:sz w:val="24"/>
        </w:rPr>
        <w:t xml:space="preserve"> ИВДИВО 12-го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 xml:space="preserve">. Стяжая 68.719.476.992 Синтеза Изначально Вышестоящего Отца, и возжигаясь, преображаемся ими. </w:t>
      </w:r>
    </w:p>
    <w:p w14:paraId="6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этом Огне, синтезируясь с Изначально Вышестоящим Отцом в синтезе сейчас и ранее стяженных, стяжаем по одной </w:t>
      </w:r>
      <w:r>
        <w:rPr>
          <w:rFonts w:ascii="Times New Roman" w:hAnsi="Times New Roman"/>
          <w:i w:val="1"/>
          <w:sz w:val="24"/>
        </w:rPr>
        <w:t>метакосмической</w:t>
      </w:r>
      <w:r>
        <w:rPr>
          <w:rFonts w:ascii="Times New Roman" w:hAnsi="Times New Roman"/>
          <w:i w:val="1"/>
          <w:sz w:val="24"/>
        </w:rPr>
        <w:t xml:space="preserve"> силе, одному </w:t>
      </w:r>
      <w:r>
        <w:rPr>
          <w:rFonts w:ascii="Times New Roman" w:hAnsi="Times New Roman"/>
          <w:i w:val="1"/>
          <w:sz w:val="24"/>
        </w:rPr>
        <w:t>метакосмическому</w:t>
      </w:r>
      <w:r>
        <w:rPr>
          <w:rFonts w:ascii="Times New Roman" w:hAnsi="Times New Roman"/>
          <w:i w:val="1"/>
          <w:sz w:val="24"/>
        </w:rPr>
        <w:t xml:space="preserve"> магниту, одному </w:t>
      </w:r>
      <w:r>
        <w:rPr>
          <w:rFonts w:ascii="Times New Roman" w:hAnsi="Times New Roman"/>
          <w:i w:val="1"/>
          <w:sz w:val="24"/>
        </w:rPr>
        <w:t>метакосмическому</w:t>
      </w:r>
      <w:r>
        <w:rPr>
          <w:rFonts w:ascii="Times New Roman" w:hAnsi="Times New Roman"/>
          <w:i w:val="1"/>
          <w:sz w:val="24"/>
        </w:rPr>
        <w:t xml:space="preserve"> столпу, одному </w:t>
      </w:r>
      <w:r>
        <w:rPr>
          <w:rFonts w:ascii="Times New Roman" w:hAnsi="Times New Roman"/>
          <w:i w:val="1"/>
          <w:sz w:val="24"/>
        </w:rPr>
        <w:t>метакосмическому</w:t>
      </w:r>
      <w:r>
        <w:rPr>
          <w:rFonts w:ascii="Times New Roman" w:hAnsi="Times New Roman"/>
          <w:i w:val="1"/>
          <w:sz w:val="24"/>
        </w:rPr>
        <w:t xml:space="preserve"> ИВДИВО. Стяжая 12 Синтезов Изначально Вышестоящего Отца и преображаемся ими.</w:t>
      </w:r>
    </w:p>
    <w:p w14:paraId="6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этом Огне, синтезируясь с Изначально Вышестоящим Отцом, стяжаем Человека 12-го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 xml:space="preserve"> с 16.384 Частями 8 миров. Проникаемся ими, вспыхиваем этим синтезированием и творением собою. И,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16.385 Синтезов Изначально Вышестоящего Отца и возжигаясь, преображаемся ими. </w:t>
      </w:r>
    </w:p>
    <w:p w14:paraId="6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этом Огне стяжаем количество Синтезов по накоплениям, подготовкам и степени Синтез-реализации в трансляции в 12-й М</w:t>
      </w:r>
      <w:r>
        <w:rPr>
          <w:rFonts w:ascii="Times New Roman" w:hAnsi="Times New Roman"/>
          <w:i w:val="1"/>
          <w:sz w:val="24"/>
        </w:rPr>
        <w:t>етакосмос</w:t>
      </w:r>
      <w:r>
        <w:rPr>
          <w:rFonts w:ascii="Times New Roman" w:hAnsi="Times New Roman"/>
          <w:i w:val="1"/>
          <w:sz w:val="24"/>
        </w:rPr>
        <w:t xml:space="preserve"> каждого из нас. И возжигаясь Синтезами Изначально Вышестоящего Отца, преображаясь ими.</w:t>
      </w:r>
    </w:p>
    <w:p w14:paraId="6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этом Огне, синтезируясь с Изначально Вышестоящим Отцом, стяжаем развертывание 9 ИВДИВО-полисов по 7 мирам от Тонкого до Супер-мира Изначально Вышестоящего Отца включительно, М</w:t>
      </w:r>
      <w:r>
        <w:rPr>
          <w:rFonts w:ascii="Times New Roman" w:hAnsi="Times New Roman"/>
          <w:i w:val="1"/>
          <w:sz w:val="24"/>
        </w:rPr>
        <w:t>етакосмическим</w:t>
      </w:r>
      <w:r>
        <w:rPr>
          <w:rFonts w:ascii="Times New Roman" w:hAnsi="Times New Roman"/>
          <w:i w:val="1"/>
          <w:sz w:val="24"/>
        </w:rPr>
        <w:t xml:space="preserve"> ИВДИВО-полисом Изначально Вышестоящего Отца и Изначально Вышестоящего </w:t>
      </w:r>
      <w:r>
        <w:rPr>
          <w:rFonts w:ascii="Times New Roman" w:hAnsi="Times New Roman"/>
          <w:i w:val="1"/>
          <w:sz w:val="24"/>
        </w:rPr>
        <w:t>Аватара</w:t>
      </w:r>
      <w:r>
        <w:rPr>
          <w:rFonts w:ascii="Times New Roman" w:hAnsi="Times New Roman"/>
          <w:i w:val="1"/>
          <w:sz w:val="24"/>
        </w:rPr>
        <w:t xml:space="preserve"> Синтеза Кут </w:t>
      </w:r>
      <w:r>
        <w:rPr>
          <w:rFonts w:ascii="Times New Roman" w:hAnsi="Times New Roman"/>
          <w:i w:val="1"/>
          <w:sz w:val="24"/>
        </w:rPr>
        <w:t>Хуми</w:t>
      </w:r>
      <w:r>
        <w:rPr>
          <w:rFonts w:ascii="Times New Roman" w:hAnsi="Times New Roman"/>
          <w:i w:val="1"/>
          <w:sz w:val="24"/>
        </w:rPr>
        <w:t>. Стяжая 9 Синтезов Изначально Вышестоящего Отца и преображаемся ими.</w:t>
      </w:r>
    </w:p>
    <w:p w14:paraId="6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этом Огне, синтезируясь с Изначально Вышестоящим Отцом, стяжаем 9 Синтез-архетипических ИВДИВО-зданий 7 </w:t>
      </w:r>
      <w:r>
        <w:rPr>
          <w:rFonts w:ascii="Times New Roman" w:hAnsi="Times New Roman"/>
          <w:i w:val="1"/>
          <w:sz w:val="24"/>
        </w:rPr>
        <w:t>метакосмических</w:t>
      </w:r>
      <w:r>
        <w:rPr>
          <w:rFonts w:ascii="Times New Roman" w:hAnsi="Times New Roman"/>
          <w:i w:val="1"/>
          <w:sz w:val="24"/>
        </w:rPr>
        <w:t xml:space="preserve"> миров, М</w:t>
      </w:r>
      <w:r>
        <w:rPr>
          <w:rFonts w:ascii="Times New Roman" w:hAnsi="Times New Roman"/>
          <w:i w:val="1"/>
          <w:sz w:val="24"/>
        </w:rPr>
        <w:t>етакосмических</w:t>
      </w:r>
      <w:r>
        <w:rPr>
          <w:rFonts w:ascii="Times New Roman" w:hAnsi="Times New Roman"/>
          <w:i w:val="1"/>
          <w:sz w:val="24"/>
        </w:rPr>
        <w:t xml:space="preserve"> ИВДИВО-полисов Изначально Вышестоящего Отца и Изначально Вышестоящего </w:t>
      </w:r>
      <w:r>
        <w:rPr>
          <w:rFonts w:ascii="Times New Roman" w:hAnsi="Times New Roman"/>
          <w:i w:val="1"/>
          <w:sz w:val="24"/>
        </w:rPr>
        <w:t>Аватара</w:t>
      </w:r>
      <w:r>
        <w:rPr>
          <w:rFonts w:ascii="Times New Roman" w:hAnsi="Times New Roman"/>
          <w:i w:val="1"/>
          <w:sz w:val="24"/>
        </w:rPr>
        <w:t xml:space="preserve"> Синтеза Кут </w:t>
      </w:r>
      <w:r>
        <w:rPr>
          <w:rFonts w:ascii="Times New Roman" w:hAnsi="Times New Roman"/>
          <w:i w:val="1"/>
          <w:sz w:val="24"/>
        </w:rPr>
        <w:t>Хуми</w:t>
      </w:r>
      <w:r>
        <w:rPr>
          <w:rFonts w:ascii="Times New Roman" w:hAnsi="Times New Roman"/>
          <w:i w:val="1"/>
          <w:sz w:val="24"/>
        </w:rPr>
        <w:t xml:space="preserve"> 12-го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>. Стяжая 9 ядер Огня, 9 ядер Синтеза и 9 Синтезов Изначально Вышестоящего Отца. И вспыхивая, преображаясь ими, фиксируем 9 ядер Огня в центровку куба Синтеза (по одному ядру в каждое здание), 9 ядер Синтеза на вершину столпа в кабинет-мансарду, в диагональном пересечении центровки пола. И, возжигаясь 9 Синтезами Изначально Вышестоящего Отца, преображаемся ими. Вызывая концентрацию 9 ИВДИВО-зданий 12-го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 xml:space="preserve"> на каждого из нас синтез-физически собою и вспыхивая ими.</w:t>
      </w:r>
    </w:p>
    <w:p w14:paraId="6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этом Огне,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разумный Поядающий Синтез Изначально Вышестоящего Отца 12-го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>. Проникаемся им. И в его выражении стяжаем Разум Высшего Извечного ИВДИВО-метакосмоса. Стяжая 2.048 в степени 893.349.003.276-</w:t>
      </w:r>
      <w:r>
        <w:rPr>
          <w:rFonts w:ascii="Times New Roman" w:hAnsi="Times New Roman"/>
          <w:i w:val="1"/>
          <w:sz w:val="24"/>
        </w:rPr>
        <w:t>лиллионов</w:t>
      </w:r>
      <w:r>
        <w:rPr>
          <w:rFonts w:ascii="Times New Roman" w:hAnsi="Times New Roman"/>
          <w:i w:val="1"/>
          <w:sz w:val="24"/>
        </w:rPr>
        <w:t xml:space="preserve"> капель разумного Синтеза и Синтезов Изначально Вышестоящего Отца. И возжигаясь Синтезами Изначально Вышестоящего Отца, преображаемся ими. Стяжая ядро Разума Высшего Извечного ИВДИВО-</w:t>
      </w:r>
      <w:r>
        <w:rPr>
          <w:rFonts w:ascii="Times New Roman" w:hAnsi="Times New Roman"/>
          <w:i w:val="1"/>
          <w:sz w:val="24"/>
        </w:rPr>
        <w:t>метакосмоса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 и прося записать его в Разум каждого из нас, Разум Изначально Вышестоящего Отца каждого из нас. И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Синтез Изначально Вышестоящего Отца и возжигаясь, преображаемся им.</w:t>
      </w:r>
    </w:p>
    <w:p w14:paraId="6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этом Огне, 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17.179.869.288 Синтезов Изначально Вышестоящего Отца. Стяжая 17.178.820.671 70-ти видов тел в мирах и видах материи 12-го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>, 1.048.577 единиц энергии собою и репликационные Синтезы Изначально Вышестоящего Отца Д</w:t>
      </w:r>
      <w:r>
        <w:rPr>
          <w:rFonts w:ascii="Times New Roman" w:hAnsi="Times New Roman"/>
          <w:i w:val="1"/>
          <w:sz w:val="24"/>
        </w:rPr>
        <w:t>олжностно П</w:t>
      </w:r>
      <w:r>
        <w:rPr>
          <w:rFonts w:ascii="Times New Roman" w:hAnsi="Times New Roman"/>
          <w:i w:val="1"/>
          <w:sz w:val="24"/>
        </w:rPr>
        <w:t>олномочного ИВДИВО.</w:t>
      </w:r>
    </w:p>
    <w:p w14:paraId="6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Синтезируясь с Х</w:t>
      </w:r>
      <w:r>
        <w:rPr>
          <w:rFonts w:ascii="Times New Roman" w:hAnsi="Times New Roman"/>
          <w:i w:val="1"/>
          <w:sz w:val="24"/>
        </w:rPr>
        <w:t>ум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Отца, стяжаем </w:t>
      </w:r>
      <w:r>
        <w:rPr>
          <w:rFonts w:ascii="Times New Roman" w:hAnsi="Times New Roman"/>
          <w:i w:val="1"/>
          <w:sz w:val="24"/>
        </w:rPr>
        <w:t>17.179.869.288</w:t>
      </w:r>
      <w:r>
        <w:rPr>
          <w:rFonts w:ascii="Times New Roman" w:hAnsi="Times New Roman"/>
          <w:i w:val="1"/>
          <w:sz w:val="24"/>
        </w:rPr>
        <w:t xml:space="preserve"> Синтезов Изначально Вышестоящего Отца. Стяжая 17.178.820.671 частное ИВДИВО-здание и концентрацию синтез-</w:t>
      </w:r>
      <w:r>
        <w:rPr>
          <w:rFonts w:ascii="Times New Roman" w:hAnsi="Times New Roman"/>
          <w:i w:val="1"/>
          <w:sz w:val="24"/>
        </w:rPr>
        <w:t>физичности</w:t>
      </w:r>
      <w:r>
        <w:rPr>
          <w:rFonts w:ascii="Times New Roman" w:hAnsi="Times New Roman"/>
          <w:i w:val="1"/>
          <w:sz w:val="24"/>
        </w:rPr>
        <w:t xml:space="preserve"> Физического мира и Физического вида материи на каждом из нас.</w:t>
      </w:r>
    </w:p>
    <w:p w14:paraId="6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И вспыхивая, просим Изначально Вышестоящего Отца в репликационном Синтезе каждого из нас начинать синтезирование и творение 70 видов тел в мирах и видах </w:t>
      </w:r>
      <w:r>
        <w:rPr>
          <w:rFonts w:ascii="Times New Roman" w:hAnsi="Times New Roman"/>
          <w:i w:val="1"/>
          <w:sz w:val="24"/>
        </w:rPr>
        <w:t>материи архетипов 12-го М</w:t>
      </w:r>
      <w:r>
        <w:rPr>
          <w:rFonts w:ascii="Times New Roman" w:hAnsi="Times New Roman"/>
          <w:i w:val="1"/>
          <w:sz w:val="24"/>
        </w:rPr>
        <w:t>етакосмоса</w:t>
      </w:r>
      <w:r>
        <w:rPr>
          <w:rFonts w:ascii="Times New Roman" w:hAnsi="Times New Roman"/>
          <w:i w:val="1"/>
          <w:sz w:val="24"/>
        </w:rPr>
        <w:t xml:space="preserve"> Изначально Вышестоящего Отца. И проникаясь этим, возжигаемся 34.353.738.576 Синтезами Изначально Вышестоящего Отца и преображаемся ими.</w:t>
      </w:r>
    </w:p>
    <w:p w14:paraId="7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этом Огне, синтезируясь с Изначально Вышестоящим Отцом, стяжаем расширение ареала обитания Человек-Землян на данный Метакосмос у Изначально Вышестоящего Отца. Синтезируясь с Хум Изначально Вышестоящего Отца, стяжаем Синтез Изначально Вышестоящего Отца и, возжигаясь, преображаемся им. </w:t>
      </w:r>
    </w:p>
    <w:p w14:paraId="7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этом Огне, синтезируясь с Изначально Вышестоящим Отцом, стяжаем Метакосмическую часть и ядро Синтеза Изначально Вышестоящего Отца каждому из нас. Стяжая два Синтеза Изначально Вышестоящего Отца и, возжигаясь, преображаемся ими.</w:t>
      </w:r>
    </w:p>
    <w:p w14:paraId="7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Синтезируемся с Хум Изначально Вышестоящего Аватара Синтеза Кут Хуми, стяжаем часть Кут Хуми и Синтез Синтеза Изначально Вышестоящего Отца  ракурсом 12-го Метакосмоса. Стяжаем два Синтез Синтеза </w:t>
      </w:r>
      <w:r>
        <w:rPr>
          <w:rFonts w:ascii="Times New Roman" w:hAnsi="Times New Roman"/>
          <w:i w:val="1"/>
          <w:sz w:val="24"/>
        </w:rPr>
        <w:t xml:space="preserve">Изначально Вышестоящего Отца и, возжигаясь, преображаемся ими. </w:t>
      </w:r>
    </w:p>
    <w:p w14:paraId="7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И, вспыхивая данным реализованным стяжание, синтезируемся с Хум </w:t>
      </w:r>
      <w:r>
        <w:rPr>
          <w:rFonts w:ascii="Times New Roman" w:hAnsi="Times New Roman"/>
          <w:i w:val="1"/>
          <w:sz w:val="24"/>
        </w:rPr>
        <w:t xml:space="preserve">Изначально Вышестоящего Отца, стяжаем Синтез </w:t>
      </w:r>
      <w:r>
        <w:rPr>
          <w:rFonts w:ascii="Times New Roman" w:hAnsi="Times New Roman"/>
          <w:i w:val="1"/>
          <w:sz w:val="24"/>
        </w:rPr>
        <w:t xml:space="preserve">Изначально Вышестоящего Отца, прося преобразить каждого из нас и синтез нас всем стяженным, возожженным собою. </w:t>
      </w:r>
    </w:p>
    <w:p w14:paraId="7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И, возжигаясь Синтезом </w:t>
      </w:r>
      <w:r>
        <w:rPr>
          <w:rFonts w:ascii="Times New Roman" w:hAnsi="Times New Roman"/>
          <w:i w:val="1"/>
          <w:sz w:val="24"/>
        </w:rPr>
        <w:t xml:space="preserve">Изначально Вышестоящего Отца, преображаемся им. </w:t>
      </w:r>
    </w:p>
    <w:p w14:paraId="7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Благодарим </w:t>
      </w:r>
      <w:r>
        <w:rPr>
          <w:rFonts w:ascii="Times New Roman" w:hAnsi="Times New Roman"/>
          <w:i w:val="1"/>
          <w:sz w:val="24"/>
        </w:rPr>
        <w:t xml:space="preserve">Изначально Вышестоящего Отца, благодарим Изначально Вышестоящих Аватаров Синтеза Кут Хуми Фаинь. </w:t>
      </w:r>
    </w:p>
    <w:p w14:paraId="7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Возвращаемся в физическую реализацию, в данный зал синтез-физически собою, проникаясь 12-м Метакосмосом и концентрацией репликационного Синтеза каждого из нас.</w:t>
      </w:r>
    </w:p>
    <w:p w14:paraId="7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И эманируем все стяжение, возожженное в ИВДИВО, в </w:t>
      </w:r>
      <w:r>
        <w:rPr>
          <w:rFonts w:ascii="Times New Roman" w:hAnsi="Times New Roman"/>
          <w:i w:val="1"/>
          <w:sz w:val="24"/>
        </w:rPr>
        <w:t xml:space="preserve">ИВДИВО Красноярск, </w:t>
      </w:r>
      <w:r>
        <w:rPr>
          <w:rFonts w:ascii="Times New Roman" w:hAnsi="Times New Roman"/>
          <w:i w:val="1"/>
          <w:sz w:val="24"/>
        </w:rPr>
        <w:t xml:space="preserve">ИВДИВО Хакасия, </w:t>
      </w:r>
      <w:r>
        <w:rPr>
          <w:rFonts w:ascii="Times New Roman" w:hAnsi="Times New Roman"/>
          <w:i w:val="1"/>
          <w:sz w:val="24"/>
        </w:rPr>
        <w:t xml:space="preserve">ИВДИВО Бородино, </w:t>
      </w:r>
      <w:r>
        <w:rPr>
          <w:rFonts w:ascii="Times New Roman" w:hAnsi="Times New Roman"/>
          <w:i w:val="1"/>
          <w:sz w:val="24"/>
        </w:rPr>
        <w:t xml:space="preserve">ИВДИВО Зеленогорск, в Подразделения </w:t>
      </w:r>
      <w:r>
        <w:rPr>
          <w:rFonts w:ascii="Times New Roman" w:hAnsi="Times New Roman"/>
          <w:i w:val="1"/>
          <w:sz w:val="24"/>
        </w:rPr>
        <w:t xml:space="preserve">ИВДИВО участников данной практики, и </w:t>
      </w:r>
      <w:r>
        <w:rPr>
          <w:rFonts w:ascii="Times New Roman" w:hAnsi="Times New Roman"/>
          <w:i w:val="1"/>
          <w:sz w:val="24"/>
        </w:rPr>
        <w:t>ИВДИВО каждого из нас.</w:t>
      </w:r>
    </w:p>
    <w:p w14:paraId="7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И выходим из практики. Аминь.</w:t>
      </w:r>
    </w:p>
    <w:p w14:paraId="79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7A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7B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7C000000">
      <w:pPr>
        <w:widowControl w:val="1"/>
        <w:spacing w:after="0" w:line="240" w:lineRule="auto"/>
        <w:ind/>
        <w:rPr>
          <w:rFonts w:ascii="Times New Roman" w:hAnsi="Times New Roman"/>
          <w:b w:val="0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Набрал(а)</w:t>
      </w:r>
      <w:r>
        <w:rPr>
          <w:rFonts w:ascii="Times New Roman" w:hAnsi="Times New Roman"/>
          <w:b w:val="1"/>
          <w:i w:val="1"/>
          <w:sz w:val="24"/>
        </w:rPr>
        <w:t xml:space="preserve"> и первично проверил(а)</w:t>
      </w:r>
      <w:r>
        <w:rPr>
          <w:rFonts w:ascii="Times New Roman" w:hAnsi="Times New Roman"/>
          <w:b w:val="1"/>
          <w:i w:val="1"/>
          <w:sz w:val="24"/>
        </w:rPr>
        <w:t xml:space="preserve">: </w:t>
      </w:r>
      <w:r>
        <w:rPr>
          <w:rFonts w:ascii="Times New Roman" w:hAnsi="Times New Roman"/>
          <w:b w:val="0"/>
          <w:i w:val="1"/>
          <w:sz w:val="24"/>
        </w:rPr>
        <w:t>Аватар ИВО Подразделения ИВДИВО, Учитель Синтеза ИВДИВО Отец-Человек-Субъекта ИВО ИВАС КХ, Татьяна Мелентьева</w:t>
      </w:r>
    </w:p>
    <w:p w14:paraId="7D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Сдано КХ. </w:t>
      </w:r>
    </w:p>
    <w:p w14:paraId="7E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Стяж</w:t>
      </w:r>
      <w:r>
        <w:rPr>
          <w:rFonts w:ascii="Times New Roman" w:hAnsi="Times New Roman"/>
          <w:i w:val="1"/>
          <w:sz w:val="24"/>
        </w:rPr>
        <w:t xml:space="preserve">ена Репликация соответствующей практики </w:t>
      </w:r>
      <w:r>
        <w:rPr>
          <w:rFonts w:ascii="Times New Roman" w:hAnsi="Times New Roman"/>
          <w:i w:val="1"/>
          <w:sz w:val="24"/>
        </w:rPr>
        <w:t xml:space="preserve">Книги ИВАС КХ </w:t>
      </w:r>
      <w:r>
        <w:rPr>
          <w:rFonts w:ascii="Times New Roman" w:hAnsi="Times New Roman"/>
          <w:i w:val="1"/>
          <w:sz w:val="24"/>
        </w:rPr>
        <w:t>1</w:t>
      </w:r>
      <w:r>
        <w:rPr>
          <w:rFonts w:ascii="Times New Roman" w:hAnsi="Times New Roman"/>
          <w:i w:val="1"/>
          <w:sz w:val="24"/>
        </w:rPr>
        <w:t>1</w:t>
      </w:r>
      <w:r>
        <w:rPr>
          <w:rFonts w:ascii="Times New Roman" w:hAnsi="Times New Roman"/>
          <w:i w:val="1"/>
          <w:sz w:val="24"/>
        </w:rPr>
        <w:t>1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Синтеза ИВО </w:t>
      </w:r>
    </w:p>
    <w:p w14:paraId="7F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Дата:</w:t>
      </w:r>
    </w:p>
    <w:p w14:paraId="80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81000000">
      <w:pPr>
        <w:widowControl w:val="1"/>
        <w:spacing w:after="0" w:line="240" w:lineRule="auto"/>
        <w:ind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Проверил(а): </w:t>
      </w:r>
    </w:p>
    <w:p w14:paraId="82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Сдано КХ. </w:t>
      </w:r>
    </w:p>
    <w:p w14:paraId="83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Стяжена Репликация </w:t>
      </w:r>
      <w:r>
        <w:rPr>
          <w:rFonts w:ascii="Times New Roman" w:hAnsi="Times New Roman"/>
          <w:i w:val="1"/>
          <w:sz w:val="24"/>
        </w:rPr>
        <w:t xml:space="preserve">соответствующей практики </w:t>
      </w:r>
      <w:r>
        <w:rPr>
          <w:rFonts w:ascii="Times New Roman" w:hAnsi="Times New Roman"/>
          <w:i w:val="1"/>
          <w:sz w:val="24"/>
        </w:rPr>
        <w:t xml:space="preserve">Книги ИВАС КХ </w:t>
      </w:r>
      <w:r>
        <w:rPr>
          <w:rFonts w:ascii="Times New Roman" w:hAnsi="Times New Roman"/>
          <w:i w:val="1"/>
          <w:sz w:val="24"/>
        </w:rPr>
        <w:t>1</w:t>
      </w:r>
      <w:r>
        <w:rPr>
          <w:rFonts w:ascii="Times New Roman" w:hAnsi="Times New Roman"/>
          <w:i w:val="1"/>
          <w:sz w:val="24"/>
        </w:rPr>
        <w:t>1</w:t>
      </w:r>
      <w:r>
        <w:rPr>
          <w:rFonts w:ascii="Times New Roman" w:hAnsi="Times New Roman"/>
          <w:i w:val="1"/>
          <w:sz w:val="24"/>
        </w:rPr>
        <w:t>1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Синтеза ИВО </w:t>
      </w:r>
    </w:p>
    <w:p w14:paraId="84000000">
      <w:pPr>
        <w:widowControl w:val="1"/>
        <w:spacing w:after="0"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Дата:</w:t>
      </w:r>
    </w:p>
    <w:p w14:paraId="85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i w:val="1"/>
          <w:sz w:val="24"/>
        </w:rPr>
      </w:pPr>
    </w:p>
    <w:sectPr>
      <w:headerReference r:id="rId1" w:type="default"/>
      <w:footerReference r:id="rId2" w:type="default"/>
      <w:pgSz w:h="16838" w:orient="portrait" w:w="11906"/>
      <w:pgMar w:bottom="1077" w:footer="624" w:gutter="0" w:header="624" w:left="1418" w:right="851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  <w:p w14:paraId="06000000">
    <w:pPr>
      <w:pStyle w:val="Style_2"/>
    </w:pPr>
  </w:p>
  <w:p w14:paraId="07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jc w:val="center"/>
      <w:rPr>
        <w:spacing w:val="-2"/>
        <w:sz w:val="18"/>
      </w:rPr>
    </w:pPr>
    <w:r>
      <w:rPr>
        <w:spacing w:val="-2"/>
        <w:sz w:val="18"/>
      </w:rPr>
      <w:t xml:space="preserve">Кут Хуми, </w:t>
    </w:r>
    <w:r>
      <w:rPr>
        <w:spacing w:val="-2"/>
        <w:sz w:val="18"/>
      </w:rPr>
      <w:t>Виталий Сердюк</w:t>
    </w:r>
    <w:r>
      <w:rPr>
        <w:spacing w:val="-2"/>
        <w:sz w:val="18"/>
      </w:rPr>
      <w:t xml:space="preserve"> · </w:t>
    </w:r>
    <w:r>
      <w:rPr>
        <w:spacing w:val="-2"/>
        <w:sz w:val="18"/>
      </w:rPr>
      <w:t xml:space="preserve">6-7 </w:t>
    </w:r>
    <w:r>
      <w:rPr>
        <w:spacing w:val="-2"/>
        <w:sz w:val="18"/>
      </w:rPr>
      <w:t xml:space="preserve">июня </w:t>
    </w:r>
    <w:r>
      <w:rPr>
        <w:spacing w:val="-2"/>
        <w:sz w:val="18"/>
      </w:rPr>
      <w:t xml:space="preserve"> </w:t>
    </w:r>
    <w:r>
      <w:rPr>
        <w:spacing w:val="-2"/>
        <w:sz w:val="18"/>
      </w:rPr>
      <w:t>20</w:t>
    </w:r>
    <w:r>
      <w:rPr>
        <w:spacing w:val="-2"/>
        <w:sz w:val="18"/>
      </w:rPr>
      <w:t>2</w:t>
    </w:r>
    <w:r>
      <w:rPr>
        <w:spacing w:val="-2"/>
        <w:sz w:val="18"/>
      </w:rPr>
      <w:t>6</w:t>
    </w:r>
    <w:r>
      <w:rPr>
        <w:spacing w:val="-2"/>
        <w:sz w:val="18"/>
      </w:rPr>
      <w:t xml:space="preserve"> ·</w:t>
    </w:r>
    <w:r>
      <w:rPr>
        <w:spacing w:val="-2"/>
        <w:sz w:val="18"/>
      </w:rPr>
      <w:t>11</w:t>
    </w:r>
    <w:r>
      <w:rPr>
        <w:spacing w:val="-2"/>
        <w:sz w:val="18"/>
      </w:rPr>
      <w:t xml:space="preserve">1 </w:t>
    </w:r>
    <w:r>
      <w:rPr>
        <w:spacing w:val="-2"/>
        <w:sz w:val="18"/>
      </w:rPr>
      <w:t>Синтез</w:t>
    </w:r>
    <w:r>
      <w:rPr>
        <w:spacing w:val="-2"/>
        <w:sz w:val="18"/>
      </w:rPr>
      <w:t xml:space="preserve"> ИВО</w:t>
    </w:r>
    <w:r>
      <w:rPr>
        <w:spacing w:val="-2"/>
        <w:sz w:val="18"/>
      </w:rPr>
      <w:t xml:space="preserve">. </w:t>
    </w:r>
  </w:p>
  <w:p w14:paraId="02000000">
    <w:pPr>
      <w:pStyle w:val="Style_1"/>
      <w:widowControl w:val="1"/>
      <w:ind w:firstLine="0"/>
      <w:jc w:val="center"/>
      <w:rPr>
        <w:b w:val="1"/>
        <w:sz w:val="19"/>
      </w:rPr>
    </w:pPr>
    <w:r>
      <w:rPr>
        <w:b w:val="1"/>
        <w:color w:val="FF0000"/>
        <w:sz w:val="19"/>
      </w:rPr>
      <w:t>ПРАКТИКИ</w:t>
    </w:r>
  </w:p>
  <w:p w14:paraId="03000000">
    <w:pPr>
      <w:pStyle w:val="Style_1"/>
      <w:widowControl w:val="1"/>
      <w:pBdr>
        <w:bottom w:color="000000" w:space="1" w:sz="6" w:val="single"/>
      </w:pBdr>
      <w:ind w:firstLine="0"/>
      <w:rPr>
        <w:b w:val="1"/>
        <w:sz w:val="2"/>
        <w:u w:val="single"/>
      </w:rPr>
    </w:pPr>
    <w:r>
      <w:rPr>
        <w:b w:val="1"/>
        <w:sz w:val="2"/>
        <w:u w:val="single"/>
      </w:rPr>
      <w:t>08</w:t>
    </w:r>
  </w:p>
  <w:p w14:paraId="04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3960"/>
      </w:pPr>
      <w:rPr>
        <w:sz w:val="6"/>
      </w:rPr>
    </w:lvl>
    <w:lvl w:ilvl="1">
      <w:start w:val="1"/>
      <w:numFmt w:val="lowerLetter"/>
      <w:lvlText w:val="%2."/>
      <w:lvlJc w:val="left"/>
      <w:pPr>
        <w:widowControl w:val="1"/>
        <w:ind w:hanging="360" w:left="4680"/>
      </w:pPr>
    </w:lvl>
    <w:lvl w:ilvl="2">
      <w:start w:val="1"/>
      <w:numFmt w:val="lowerRoman"/>
      <w:lvlText w:val="%3."/>
      <w:lvlJc w:val="right"/>
      <w:pPr>
        <w:widowControl w:val="1"/>
        <w:ind w:hanging="180" w:left="5400"/>
      </w:pPr>
    </w:lvl>
    <w:lvl w:ilvl="3">
      <w:start w:val="1"/>
      <w:numFmt w:val="decimal"/>
      <w:lvlText w:val="%4."/>
      <w:lvlJc w:val="left"/>
      <w:pPr>
        <w:widowControl w:val="1"/>
        <w:ind w:hanging="360" w:left="6120"/>
      </w:pPr>
    </w:lvl>
    <w:lvl w:ilvl="4">
      <w:start w:val="1"/>
      <w:numFmt w:val="lowerLetter"/>
      <w:lvlText w:val="%5."/>
      <w:lvlJc w:val="left"/>
      <w:pPr>
        <w:widowControl w:val="1"/>
        <w:ind w:hanging="360" w:left="6840"/>
      </w:pPr>
    </w:lvl>
    <w:lvl w:ilvl="5">
      <w:start w:val="1"/>
      <w:numFmt w:val="lowerRoman"/>
      <w:lvlText w:val="%6."/>
      <w:lvlJc w:val="right"/>
      <w:pPr>
        <w:widowControl w:val="1"/>
        <w:ind w:hanging="180" w:left="7560"/>
      </w:pPr>
    </w:lvl>
    <w:lvl w:ilvl="6">
      <w:start w:val="1"/>
      <w:numFmt w:val="decimal"/>
      <w:lvlText w:val="%7."/>
      <w:lvlJc w:val="left"/>
      <w:pPr>
        <w:widowControl w:val="1"/>
        <w:ind w:hanging="360" w:left="8280"/>
      </w:pPr>
    </w:lvl>
    <w:lvl w:ilvl="7">
      <w:start w:val="1"/>
      <w:numFmt w:val="lowerLetter"/>
      <w:lvlText w:val="%8."/>
      <w:lvlJc w:val="left"/>
      <w:pPr>
        <w:widowControl w:val="1"/>
        <w:ind w:hanging="360" w:left="9000"/>
      </w:pPr>
    </w:lvl>
    <w:lvl w:ilvl="8">
      <w:start w:val="1"/>
      <w:numFmt w:val="lowerRoman"/>
      <w:lvlText w:val="%9."/>
      <w:lvlJc w:val="right"/>
      <w:pPr>
        <w:widowControl w:val="1"/>
        <w:ind w:hanging="180" w:left="9720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0" w:line="240" w:lineRule="auto"/>
      <w:ind w:left="240"/>
    </w:pPr>
    <w:rPr>
      <w:rFonts w:ascii="Times New Roman" w:hAnsi="Times New Roman"/>
      <w:sz w:val="24"/>
    </w:rPr>
  </w:style>
  <w:style w:styleId="Style_4_ch" w:type="character">
    <w:name w:val="toc 2"/>
    <w:basedOn w:val="Style_3_ch"/>
    <w:link w:val="Style_4"/>
    <w:rPr>
      <w:rFonts w:ascii="Times New Roman" w:hAnsi="Times New Roman"/>
      <w:sz w:val="24"/>
    </w:rPr>
  </w:style>
  <w:style w:styleId="Style_5" w:type="paragraph">
    <w:name w:val="No Spacing1"/>
    <w:link w:val="Style_5_ch"/>
    <w:rPr>
      <w:sz w:val="22"/>
    </w:rPr>
  </w:style>
  <w:style w:styleId="Style_5_ch" w:type="character">
    <w:name w:val="No Spacing1"/>
    <w:link w:val="Style_5"/>
    <w:rPr>
      <w:sz w:val="22"/>
    </w:rPr>
  </w:style>
  <w:style w:styleId="Style_6" w:type="paragraph">
    <w:name w:val="Normal (Web)"/>
    <w:basedOn w:val="Style_3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3_ch"/>
    <w:link w:val="Style_6"/>
    <w:rPr>
      <w:rFonts w:ascii="Times New Roman" w:hAnsi="Times New Roman"/>
      <w:sz w:val="24"/>
    </w:rPr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0" w:line="240" w:lineRule="auto"/>
      <w:ind w:left="720"/>
    </w:pPr>
    <w:rPr>
      <w:rFonts w:ascii="Times New Roman" w:hAnsi="Times New Roman"/>
      <w:sz w:val="24"/>
    </w:rPr>
  </w:style>
  <w:style w:styleId="Style_7_ch" w:type="character">
    <w:name w:val="toc 4"/>
    <w:basedOn w:val="Style_3_ch"/>
    <w:link w:val="Style_7"/>
    <w:rPr>
      <w:rFonts w:ascii="Times New Roman" w:hAnsi="Times New Roman"/>
      <w:sz w:val="24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0" w:line="240" w:lineRule="auto"/>
      <w:ind w:left="1200"/>
    </w:pPr>
    <w:rPr>
      <w:rFonts w:ascii="Times New Roman" w:hAnsi="Times New Roman"/>
      <w:sz w:val="24"/>
    </w:rPr>
  </w:style>
  <w:style w:styleId="Style_8_ch" w:type="character">
    <w:name w:val="toc 6"/>
    <w:basedOn w:val="Style_3_ch"/>
    <w:link w:val="Style_8"/>
    <w:rPr>
      <w:rFonts w:ascii="Times New Roman" w:hAnsi="Times New Roman"/>
      <w:sz w:val="24"/>
    </w:rPr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0" w:line="240" w:lineRule="auto"/>
      <w:ind w:left="1440"/>
    </w:pPr>
    <w:rPr>
      <w:rFonts w:ascii="Times New Roman" w:hAnsi="Times New Roman"/>
      <w:sz w:val="24"/>
    </w:rPr>
  </w:style>
  <w:style w:styleId="Style_9_ch" w:type="character">
    <w:name w:val="toc 7"/>
    <w:basedOn w:val="Style_3_ch"/>
    <w:link w:val="Style_9"/>
    <w:rPr>
      <w:rFonts w:ascii="Times New Roman" w:hAnsi="Times New Roman"/>
      <w:sz w:val="24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Без интервала1"/>
    <w:basedOn w:val="Style_3"/>
    <w:link w:val="Style_1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styleId="Style_1_ch" w:type="character">
    <w:name w:val="Без интервала1"/>
    <w:basedOn w:val="Style_3_ch"/>
    <w:link w:val="Style_1"/>
    <w:rPr>
      <w:rFonts w:ascii="Times New Roman" w:hAnsi="Times New Roman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Стиль2"/>
    <w:basedOn w:val="Style_14"/>
    <w:link w:val="Style_13_ch"/>
    <w:pPr>
      <w:widowControl w:val="1"/>
      <w:spacing w:after="0" w:before="0"/>
      <w:ind/>
      <w:jc w:val="center"/>
    </w:pPr>
    <w:rPr>
      <w:rFonts w:ascii="Times New Roman" w:hAnsi="Times New Roman"/>
      <w:sz w:val="24"/>
    </w:rPr>
  </w:style>
  <w:style w:styleId="Style_13_ch" w:type="character">
    <w:name w:val="Стиль2"/>
    <w:basedOn w:val="Style_14_ch"/>
    <w:link w:val="Style_13"/>
    <w:rPr>
      <w:rFonts w:ascii="Times New Roman" w:hAnsi="Times New Roman"/>
      <w:sz w:val="24"/>
    </w:rPr>
  </w:style>
  <w:style w:styleId="Style_15" w:type="paragraph">
    <w:name w:val="header"/>
    <w:basedOn w:val="Style_3"/>
    <w:link w:val="Style_1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header"/>
    <w:basedOn w:val="Style_3_ch"/>
    <w:link w:val="Style_15"/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toc 3"/>
    <w:basedOn w:val="Style_3"/>
    <w:next w:val="Style_3"/>
    <w:link w:val="Style_16_ch"/>
    <w:uiPriority w:val="39"/>
    <w:pPr>
      <w:widowControl w:val="1"/>
      <w:spacing w:after="0" w:line="240" w:lineRule="auto"/>
      <w:ind w:left="480"/>
    </w:pPr>
    <w:rPr>
      <w:rFonts w:ascii="Times New Roman" w:hAnsi="Times New Roman"/>
      <w:sz w:val="24"/>
    </w:rPr>
  </w:style>
  <w:style w:styleId="Style_16_ch" w:type="character">
    <w:name w:val="toc 3"/>
    <w:basedOn w:val="Style_3_ch"/>
    <w:link w:val="Style_16"/>
    <w:rPr>
      <w:rFonts w:ascii="Times New Roman" w:hAnsi="Times New Roman"/>
      <w:sz w:val="24"/>
    </w:rPr>
  </w:style>
  <w:style w:styleId="Style_17" w:type="paragraph">
    <w:name w:val="List Paragraph"/>
    <w:basedOn w:val="Style_3"/>
    <w:link w:val="Style_17_ch"/>
    <w:pPr>
      <w:widowControl w:val="1"/>
      <w:spacing w:after="200" w:line="276" w:lineRule="auto"/>
      <w:ind w:left="720"/>
      <w:contextualSpacing w:val="1"/>
    </w:pPr>
    <w:rPr>
      <w:rFonts w:ascii="Times New Roman" w:hAnsi="Times New Roman"/>
      <w:sz w:val="24"/>
    </w:rPr>
  </w:style>
  <w:style w:styleId="Style_17_ch" w:type="character">
    <w:name w:val="List Paragraph"/>
    <w:basedOn w:val="Style_3_ch"/>
    <w:link w:val="Style_17"/>
    <w:rPr>
      <w:rFonts w:ascii="Times New Roman" w:hAnsi="Times New Roman"/>
      <w:sz w:val="24"/>
    </w:rPr>
  </w:style>
  <w:style w:styleId="Style_18" w:type="paragraph">
    <w:name w:val="annotation text"/>
    <w:basedOn w:val="Style_3"/>
    <w:link w:val="Style_18_ch"/>
    <w:pPr>
      <w:widowControl w:val="1"/>
      <w:spacing w:after="0" w:line="240" w:lineRule="auto"/>
      <w:ind/>
    </w:pPr>
    <w:rPr>
      <w:sz w:val="20"/>
    </w:rPr>
  </w:style>
  <w:style w:styleId="Style_18_ch" w:type="character">
    <w:name w:val="annotation text"/>
    <w:basedOn w:val="Style_3_ch"/>
    <w:link w:val="Style_18"/>
    <w:rPr>
      <w:sz w:val="20"/>
    </w:rPr>
  </w:style>
  <w:style w:styleId="Style_19" w:type="paragraph">
    <w:name w:val="заг4"/>
    <w:link w:val="Style_19_ch"/>
    <w:pPr>
      <w:widowControl w:val="1"/>
      <w:spacing w:after="120" w:before="240"/>
      <w:ind/>
    </w:pPr>
    <w:rPr>
      <w:rFonts w:ascii="Times New Roman" w:hAnsi="Times New Roman"/>
      <w:b w:val="1"/>
      <w:sz w:val="26"/>
    </w:rPr>
  </w:style>
  <w:style w:styleId="Style_19_ch" w:type="character">
    <w:name w:val="заг4"/>
    <w:link w:val="Style_19"/>
    <w:rPr>
      <w:rFonts w:ascii="Times New Roman" w:hAnsi="Times New Roman"/>
      <w:b w:val="1"/>
      <w:sz w:val="26"/>
    </w:rPr>
  </w:style>
  <w:style w:styleId="Style_20" w:type="paragraph">
    <w:name w:val="heading 5"/>
    <w:next w:val="Style_3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14" w:type="paragraph">
    <w:name w:val="heading 1"/>
    <w:basedOn w:val="Style_3"/>
    <w:next w:val="Style_3"/>
    <w:link w:val="Style_14_ch"/>
    <w:uiPriority w:val="9"/>
    <w:qFormat/>
    <w:pPr>
      <w:keepNext w:val="1"/>
      <w:widowControl w:val="1"/>
      <w:spacing w:after="60" w:before="240" w:line="240" w:lineRule="auto"/>
      <w:ind/>
      <w:outlineLvl w:val="0"/>
    </w:pPr>
    <w:rPr>
      <w:rFonts w:ascii="Arial" w:hAnsi="Arial"/>
      <w:b w:val="1"/>
      <w:sz w:val="32"/>
    </w:rPr>
  </w:style>
  <w:style w:styleId="Style_14_ch" w:type="character">
    <w:name w:val="heading 1"/>
    <w:basedOn w:val="Style_3_ch"/>
    <w:link w:val="Style_14"/>
    <w:rPr>
      <w:rFonts w:ascii="Arial" w:hAnsi="Arial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basedOn w:val="Style_3"/>
    <w:next w:val="Style_3"/>
    <w:link w:val="Style_24_ch"/>
    <w:uiPriority w:val="39"/>
    <w:pPr>
      <w:widowControl w:val="1"/>
      <w:tabs>
        <w:tab w:leader="dot" w:pos="9627" w:val="right"/>
      </w:tabs>
      <w:spacing w:after="0" w:line="240" w:lineRule="auto"/>
      <w:ind w:firstLine="540"/>
    </w:pPr>
    <w:rPr>
      <w:rFonts w:ascii="Times New Roman" w:hAnsi="Times New Roman"/>
      <w:sz w:val="24"/>
    </w:rPr>
  </w:style>
  <w:style w:styleId="Style_24_ch" w:type="character">
    <w:name w:val="toc 1"/>
    <w:basedOn w:val="Style_3_ch"/>
    <w:link w:val="Style_24"/>
    <w:rPr>
      <w:rFonts w:ascii="Times New Roman" w:hAnsi="Times New Roman"/>
      <w:sz w:val="24"/>
    </w:rPr>
  </w:style>
  <w:style w:styleId="Style_25" w:type="paragraph">
    <w:name w:val="Абзац списка1"/>
    <w:basedOn w:val="Style_3"/>
    <w:link w:val="Style_25_ch"/>
    <w:pPr>
      <w:widowControl w:val="1"/>
      <w:ind w:left="720"/>
      <w:contextualSpacing w:val="1"/>
    </w:pPr>
  </w:style>
  <w:style w:styleId="Style_25_ch" w:type="character">
    <w:name w:val="Абзац списка1"/>
    <w:basedOn w:val="Style_3_ch"/>
    <w:link w:val="Style_25"/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basedOn w:val="Style_3"/>
    <w:next w:val="Style_3"/>
    <w:link w:val="Style_27_ch"/>
    <w:uiPriority w:val="39"/>
    <w:pPr>
      <w:widowControl w:val="1"/>
      <w:spacing w:after="0" w:line="240" w:lineRule="auto"/>
      <w:ind w:left="1920"/>
    </w:pPr>
    <w:rPr>
      <w:rFonts w:ascii="Times New Roman" w:hAnsi="Times New Roman"/>
      <w:sz w:val="24"/>
    </w:rPr>
  </w:style>
  <w:style w:styleId="Style_27_ch" w:type="character">
    <w:name w:val="toc 9"/>
    <w:basedOn w:val="Style_3_ch"/>
    <w:link w:val="Style_27"/>
    <w:rPr>
      <w:rFonts w:ascii="Times New Roman" w:hAnsi="Times New Roman"/>
      <w:sz w:val="24"/>
    </w:rPr>
  </w:style>
  <w:style w:styleId="Style_28" w:type="paragraph">
    <w:name w:val="No Spacing"/>
    <w:link w:val="Style_28_ch"/>
    <w:rPr>
      <w:sz w:val="22"/>
    </w:rPr>
  </w:style>
  <w:style w:styleId="Style_28_ch" w:type="character">
    <w:name w:val="No Spacing"/>
    <w:link w:val="Style_28"/>
    <w:rPr>
      <w:sz w:val="22"/>
    </w:rPr>
  </w:style>
  <w:style w:styleId="Style_29" w:type="paragraph">
    <w:name w:val="toc 8"/>
    <w:basedOn w:val="Style_3"/>
    <w:next w:val="Style_3"/>
    <w:link w:val="Style_29_ch"/>
    <w:uiPriority w:val="39"/>
    <w:pPr>
      <w:widowControl w:val="1"/>
      <w:spacing w:after="0" w:line="240" w:lineRule="auto"/>
      <w:ind w:left="1680"/>
    </w:pPr>
    <w:rPr>
      <w:rFonts w:ascii="Times New Roman" w:hAnsi="Times New Roman"/>
      <w:sz w:val="24"/>
    </w:rPr>
  </w:style>
  <w:style w:styleId="Style_29_ch" w:type="character">
    <w:name w:val="toc 8"/>
    <w:basedOn w:val="Style_3_ch"/>
    <w:link w:val="Style_29"/>
    <w:rPr>
      <w:rFonts w:ascii="Times New Roman" w:hAnsi="Times New Roman"/>
      <w:sz w:val="24"/>
    </w:rPr>
  </w:style>
  <w:style w:styleId="Style_30" w:type="paragraph">
    <w:name w:val="apple-converted-space"/>
    <w:link w:val="Style_30_ch"/>
  </w:style>
  <w:style w:styleId="Style_30_ch" w:type="character">
    <w:name w:val="apple-converted-space"/>
    <w:link w:val="Style_30"/>
  </w:style>
  <w:style w:styleId="Style_31" w:type="paragraph">
    <w:name w:val="toc 5"/>
    <w:basedOn w:val="Style_3"/>
    <w:next w:val="Style_3"/>
    <w:link w:val="Style_31_ch"/>
    <w:uiPriority w:val="39"/>
    <w:pPr>
      <w:widowControl w:val="1"/>
      <w:spacing w:after="0" w:line="240" w:lineRule="auto"/>
      <w:ind w:left="960"/>
    </w:pPr>
    <w:rPr>
      <w:rFonts w:ascii="Times New Roman" w:hAnsi="Times New Roman"/>
      <w:sz w:val="24"/>
    </w:rPr>
  </w:style>
  <w:style w:styleId="Style_31_ch" w:type="character">
    <w:name w:val="toc 5"/>
    <w:basedOn w:val="Style_3_ch"/>
    <w:link w:val="Style_31"/>
    <w:rPr>
      <w:rFonts w:ascii="Times New Roman" w:hAnsi="Times New Roman"/>
      <w:sz w:val="24"/>
    </w:rPr>
  </w:style>
  <w:style w:styleId="Style_32" w:type="paragraph">
    <w:name w:val="Стиль3"/>
    <w:basedOn w:val="Style_14"/>
    <w:link w:val="Style_32_ch"/>
    <w:pPr>
      <w:widowControl w:val="1"/>
      <w:spacing w:after="0" w:before="0"/>
      <w:ind/>
      <w:jc w:val="center"/>
    </w:pPr>
    <w:rPr>
      <w:rFonts w:ascii="Times New Roman" w:hAnsi="Times New Roman"/>
      <w:sz w:val="24"/>
    </w:rPr>
  </w:style>
  <w:style w:styleId="Style_32_ch" w:type="character">
    <w:name w:val="Стиль3"/>
    <w:basedOn w:val="Style_14_ch"/>
    <w:link w:val="Style_32"/>
    <w:rPr>
      <w:rFonts w:ascii="Times New Roman" w:hAnsi="Times New Roman"/>
      <w:sz w:val="24"/>
    </w:rPr>
  </w:style>
  <w:style w:styleId="Style_33" w:type="paragraph">
    <w:name w:val="Emphasis"/>
    <w:link w:val="Style_33_ch"/>
    <w:rPr>
      <w:i w:val="1"/>
    </w:rPr>
  </w:style>
  <w:style w:styleId="Style_33_ch" w:type="character">
    <w:name w:val="Emphasis"/>
    <w:link w:val="Style_33"/>
    <w:rPr>
      <w:i w:val="1"/>
    </w:rPr>
  </w:style>
  <w:style w:styleId="Style_34" w:type="paragraph">
    <w:name w:val="Subtitle"/>
    <w:next w:val="Style_3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Balloon Text"/>
    <w:basedOn w:val="Style_3"/>
    <w:link w:val="Style_3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5_ch" w:type="character">
    <w:name w:val="Balloon Text"/>
    <w:basedOn w:val="Style_3_ch"/>
    <w:link w:val="Style_35"/>
    <w:rPr>
      <w:rFonts w:ascii="Segoe UI" w:hAnsi="Segoe UI"/>
      <w:sz w:val="18"/>
    </w:rPr>
  </w:style>
  <w:style w:styleId="Style_36" w:type="paragraph">
    <w:name w:val="Title"/>
    <w:next w:val="Style_3"/>
    <w:link w:val="Style_3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3"/>
    <w:link w:val="Style_3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3"/>
    <w:link w:val="Style_3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Текст1"/>
    <w:basedOn w:val="Style_3"/>
    <w:link w:val="Style_39_ch"/>
    <w:pPr>
      <w:widowControl w:val="1"/>
      <w:spacing w:after="0" w:line="240" w:lineRule="auto"/>
      <w:ind/>
    </w:pPr>
    <w:rPr>
      <w:rFonts w:ascii="Courier New" w:hAnsi="Courier New"/>
      <w:sz w:val="20"/>
    </w:rPr>
  </w:style>
  <w:style w:styleId="Style_39_ch" w:type="character">
    <w:name w:val="Текст1"/>
    <w:basedOn w:val="Style_3_ch"/>
    <w:link w:val="Style_39"/>
    <w:rPr>
      <w:rFonts w:ascii="Courier New" w:hAnsi="Courier New"/>
      <w:sz w:val="20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2025-12-06T17:35:00Z</dcterms:created>
  <dcterms:modified xsi:type="dcterms:W3CDTF">2026-06-07T08:15:00Z</dcterms:modified>
</cp:coreProperties>
</file>